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F398" w14:textId="181B661E" w:rsidR="00707FDC" w:rsidRPr="00E77F80" w:rsidRDefault="00E77F80" w:rsidP="00E77F80">
      <w:pPr>
        <w:suppressAutoHyphens w:val="0"/>
        <w:spacing w:after="120" w:line="276" w:lineRule="auto"/>
        <w:ind w:leftChars="0" w:left="0" w:firstLineChars="0" w:firstLine="0"/>
        <w:jc w:val="both"/>
        <w:textDirection w:val="lrTb"/>
        <w:textAlignment w:val="auto"/>
        <w:outlineLvl w:val="9"/>
        <w:rPr>
          <w:b/>
          <w:bCs/>
          <w:color w:val="000000"/>
          <w:lang w:eastAsia="en-US"/>
        </w:rPr>
      </w:pPr>
      <w:bookmarkStart w:id="0" w:name="_Toc129084789"/>
      <w:bookmarkStart w:id="1" w:name="_Toc129085483"/>
      <w:bookmarkStart w:id="2" w:name="_Toc129960093"/>
      <w:r w:rsidRPr="00E77F80">
        <w:rPr>
          <w:rFonts w:eastAsia="MS Mincho"/>
          <w:b/>
          <w:bCs/>
          <w:position w:val="0"/>
          <w:lang w:val="en-GB" w:eastAsia="en-US"/>
        </w:rPr>
        <w:t xml:space="preserve">Appendix 2 - </w:t>
      </w:r>
      <w:r w:rsidR="00707FDC" w:rsidRPr="00E77F80">
        <w:rPr>
          <w:rFonts w:eastAsia="MS Mincho"/>
          <w:b/>
          <w:bCs/>
          <w:position w:val="0"/>
          <w:lang w:val="en-GB" w:eastAsia="en-US"/>
        </w:rPr>
        <w:t>Funding a</w:t>
      </w:r>
      <w:r w:rsidR="004B7236" w:rsidRPr="00E77F80">
        <w:rPr>
          <w:rFonts w:eastAsia="MS Mincho"/>
          <w:b/>
          <w:bCs/>
          <w:position w:val="0"/>
          <w:lang w:val="en-GB" w:eastAsia="en-US"/>
        </w:rPr>
        <w:t xml:space="preserve">pplication </w:t>
      </w:r>
      <w:bookmarkEnd w:id="0"/>
      <w:bookmarkEnd w:id="1"/>
      <w:bookmarkEnd w:id="2"/>
      <w:r w:rsidR="005A3D56">
        <w:rPr>
          <w:rFonts w:eastAsia="MS Mincho"/>
          <w:b/>
          <w:bCs/>
          <w:position w:val="0"/>
          <w:lang w:val="en-GB" w:eastAsia="en-US"/>
        </w:rPr>
        <w:t xml:space="preserve">- </w:t>
      </w:r>
      <w:r w:rsidR="005A3D56" w:rsidRPr="005A3D56">
        <w:rPr>
          <w:rFonts w:eastAsia="MS Mincho"/>
          <w:b/>
          <w:bCs/>
          <w:position w:val="0"/>
          <w:lang w:val="en-GB" w:eastAsia="en-US"/>
        </w:rPr>
        <w:t>PN-IV-RU-SC-TE-2023-1</w:t>
      </w:r>
    </w:p>
    <w:p w14:paraId="205A09B8" w14:textId="078D3F62" w:rsidR="00BF277A" w:rsidRPr="00E77F80" w:rsidRDefault="004B7236" w:rsidP="00E77F80">
      <w:pPr>
        <w:keepNext/>
        <w:widowControl w:val="0"/>
        <w:suppressAutoHyphens w:val="0"/>
        <w:autoSpaceDE w:val="0"/>
        <w:autoSpaceDN w:val="0"/>
        <w:spacing w:after="120" w:line="276" w:lineRule="auto"/>
        <w:ind w:leftChars="0" w:left="0" w:firstLineChars="0" w:firstLine="0"/>
        <w:jc w:val="both"/>
        <w:textDirection w:val="lrTb"/>
        <w:textAlignment w:val="auto"/>
        <w:outlineLvl w:val="9"/>
        <w:rPr>
          <w:i/>
        </w:rPr>
      </w:pPr>
      <w:r w:rsidRPr="00E77F80">
        <w:rPr>
          <w:i/>
        </w:rPr>
        <w:t>The document</w:t>
      </w:r>
      <w:r w:rsidR="00B94E3A" w:rsidRPr="00E77F80">
        <w:rPr>
          <w:i/>
        </w:rPr>
        <w:t xml:space="preserve">, </w:t>
      </w:r>
      <w:proofErr w:type="spellStart"/>
      <w:r w:rsidR="00952A6E" w:rsidRPr="00E77F80">
        <w:rPr>
          <w:i/>
        </w:rPr>
        <w:t>is</w:t>
      </w:r>
      <w:proofErr w:type="spellEnd"/>
      <w:r w:rsidR="00952A6E" w:rsidRPr="00E77F80">
        <w:rPr>
          <w:i/>
        </w:rPr>
        <w:t xml:space="preserve"> in </w:t>
      </w:r>
      <w:r w:rsidR="00B94E3A" w:rsidRPr="00E77F80">
        <w:rPr>
          <w:i/>
        </w:rPr>
        <w:t xml:space="preserve">A4 format, </w:t>
      </w:r>
      <w:proofErr w:type="spellStart"/>
      <w:r w:rsidRPr="00E77F80">
        <w:rPr>
          <w:i/>
        </w:rPr>
        <w:t>uses</w:t>
      </w:r>
      <w:proofErr w:type="spellEnd"/>
      <w:r w:rsidRPr="00E77F80">
        <w:rPr>
          <w:i/>
        </w:rPr>
        <w:t xml:space="preserve"> Times New Roman font, 12 font </w:t>
      </w:r>
      <w:proofErr w:type="spellStart"/>
      <w:r w:rsidRPr="00E77F80">
        <w:rPr>
          <w:i/>
        </w:rPr>
        <w:t>size</w:t>
      </w:r>
      <w:proofErr w:type="spellEnd"/>
      <w:r w:rsidRPr="00E77F80">
        <w:rPr>
          <w:i/>
        </w:rPr>
        <w:t xml:space="preserve">, 1.15 line </w:t>
      </w:r>
      <w:proofErr w:type="spellStart"/>
      <w:r w:rsidRPr="00E77F80">
        <w:rPr>
          <w:i/>
        </w:rPr>
        <w:t>spacing</w:t>
      </w:r>
      <w:proofErr w:type="spellEnd"/>
      <w:r w:rsidRPr="00E77F80">
        <w:rPr>
          <w:i/>
        </w:rPr>
        <w:t xml:space="preserve"> and 2 cm margins. </w:t>
      </w:r>
      <w:proofErr w:type="spellStart"/>
      <w:r w:rsidR="00952A6E" w:rsidRPr="00E77F80">
        <w:rPr>
          <w:i/>
        </w:rPr>
        <w:t>A</w:t>
      </w:r>
      <w:r w:rsidRPr="00E77F80">
        <w:rPr>
          <w:i/>
        </w:rPr>
        <w:t>ny</w:t>
      </w:r>
      <w:proofErr w:type="spellEnd"/>
      <w:r w:rsidRPr="00E77F80">
        <w:rPr>
          <w:i/>
        </w:rPr>
        <w:t xml:space="preserve"> </w:t>
      </w:r>
      <w:proofErr w:type="spellStart"/>
      <w:r w:rsidRPr="00E77F80">
        <w:rPr>
          <w:i/>
        </w:rPr>
        <w:t>modification</w:t>
      </w:r>
      <w:proofErr w:type="spellEnd"/>
      <w:r w:rsidRPr="00E77F80">
        <w:rPr>
          <w:i/>
        </w:rPr>
        <w:t xml:space="preserve"> to </w:t>
      </w:r>
      <w:proofErr w:type="spellStart"/>
      <w:r w:rsidRPr="00E77F80">
        <w:rPr>
          <w:i/>
        </w:rPr>
        <w:t>these</w:t>
      </w:r>
      <w:proofErr w:type="spellEnd"/>
      <w:r w:rsidRPr="00E77F80">
        <w:rPr>
          <w:i/>
        </w:rPr>
        <w:t xml:space="preserve"> </w:t>
      </w:r>
      <w:proofErr w:type="spellStart"/>
      <w:r w:rsidRPr="00E77F80">
        <w:rPr>
          <w:i/>
        </w:rPr>
        <w:t>parameters</w:t>
      </w:r>
      <w:proofErr w:type="spellEnd"/>
      <w:r w:rsidR="00952A6E" w:rsidRPr="00E77F80">
        <w:rPr>
          <w:i/>
        </w:rPr>
        <w:t xml:space="preserve"> </w:t>
      </w:r>
      <w:proofErr w:type="spellStart"/>
      <w:r w:rsidR="00952A6E" w:rsidRPr="00E77F80">
        <w:rPr>
          <w:i/>
        </w:rPr>
        <w:t>is</w:t>
      </w:r>
      <w:proofErr w:type="spellEnd"/>
      <w:r w:rsidR="00952A6E" w:rsidRPr="00E77F80">
        <w:rPr>
          <w:i/>
        </w:rPr>
        <w:t xml:space="preserve"> </w:t>
      </w:r>
      <w:proofErr w:type="spellStart"/>
      <w:r w:rsidR="00952A6E" w:rsidRPr="00E77F80">
        <w:rPr>
          <w:i/>
        </w:rPr>
        <w:t>forbidden</w:t>
      </w:r>
      <w:proofErr w:type="spellEnd"/>
      <w:r w:rsidRPr="00E77F80">
        <w:rPr>
          <w:i/>
        </w:rPr>
        <w:t xml:space="preserve"> </w:t>
      </w:r>
      <w:r w:rsidR="00BF277A" w:rsidRPr="00E77F80">
        <w:rPr>
          <w:i/>
        </w:rPr>
        <w:t>(</w:t>
      </w:r>
      <w:proofErr w:type="spellStart"/>
      <w:r w:rsidR="00BF277A" w:rsidRPr="00E77F80">
        <w:rPr>
          <w:i/>
        </w:rPr>
        <w:t>excepting</w:t>
      </w:r>
      <w:proofErr w:type="spellEnd"/>
      <w:r w:rsidR="00BF277A" w:rsidRPr="00E77F80">
        <w:rPr>
          <w:i/>
        </w:rPr>
        <w:t xml:space="preserve"> </w:t>
      </w:r>
      <w:proofErr w:type="spellStart"/>
      <w:r w:rsidR="00BF277A" w:rsidRPr="00E77F80">
        <w:rPr>
          <w:i/>
        </w:rPr>
        <w:t>the</w:t>
      </w:r>
      <w:proofErr w:type="spellEnd"/>
      <w:r w:rsidR="00BF277A" w:rsidRPr="00E77F80">
        <w:rPr>
          <w:i/>
        </w:rPr>
        <w:t xml:space="preserve"> </w:t>
      </w:r>
      <w:proofErr w:type="spellStart"/>
      <w:r w:rsidR="00BF277A" w:rsidRPr="00E77F80">
        <w:rPr>
          <w:i/>
        </w:rPr>
        <w:t>figures</w:t>
      </w:r>
      <w:proofErr w:type="spellEnd"/>
      <w:r w:rsidR="00BF277A" w:rsidRPr="00E77F80">
        <w:rPr>
          <w:i/>
        </w:rPr>
        <w:t xml:space="preserve"> </w:t>
      </w:r>
      <w:proofErr w:type="spellStart"/>
      <w:r w:rsidR="00BF277A" w:rsidRPr="00E77F80">
        <w:rPr>
          <w:i/>
        </w:rPr>
        <w:t>and</w:t>
      </w:r>
      <w:proofErr w:type="spellEnd"/>
      <w:r w:rsidRPr="00E77F80">
        <w:rPr>
          <w:i/>
        </w:rPr>
        <w:t xml:space="preserve"> </w:t>
      </w:r>
      <w:proofErr w:type="spellStart"/>
      <w:r w:rsidRPr="00E77F80">
        <w:rPr>
          <w:i/>
        </w:rPr>
        <w:t>their</w:t>
      </w:r>
      <w:proofErr w:type="spellEnd"/>
      <w:r w:rsidRPr="00E77F80">
        <w:rPr>
          <w:i/>
        </w:rPr>
        <w:t xml:space="preserve"> captions). The explanatory text is preserved. The imposed number of pages (Section C – </w:t>
      </w:r>
      <w:proofErr w:type="spellStart"/>
      <w:r w:rsidRPr="00E77F80">
        <w:rPr>
          <w:i/>
        </w:rPr>
        <w:t>Funding</w:t>
      </w:r>
      <w:proofErr w:type="spellEnd"/>
      <w:r w:rsidRPr="00E77F80">
        <w:rPr>
          <w:i/>
        </w:rPr>
        <w:t xml:space="preserve"> </w:t>
      </w:r>
      <w:proofErr w:type="spellStart"/>
      <w:r w:rsidRPr="00E77F80">
        <w:rPr>
          <w:i/>
        </w:rPr>
        <w:t>application</w:t>
      </w:r>
      <w:proofErr w:type="spellEnd"/>
      <w:r w:rsidRPr="00E77F80">
        <w:rPr>
          <w:i/>
        </w:rPr>
        <w:t xml:space="preserve">) </w:t>
      </w:r>
      <w:proofErr w:type="spellStart"/>
      <w:r w:rsidR="00707FDC" w:rsidRPr="00E77F80">
        <w:rPr>
          <w:i/>
        </w:rPr>
        <w:t>does</w:t>
      </w:r>
      <w:proofErr w:type="spellEnd"/>
      <w:r w:rsidR="00707FDC" w:rsidRPr="00E77F80">
        <w:rPr>
          <w:i/>
        </w:rPr>
        <w:t xml:space="preserve"> </w:t>
      </w:r>
      <w:proofErr w:type="spellStart"/>
      <w:r w:rsidR="00707FDC" w:rsidRPr="00E77F80">
        <w:rPr>
          <w:i/>
        </w:rPr>
        <w:t>not</w:t>
      </w:r>
      <w:proofErr w:type="spellEnd"/>
      <w:r w:rsidR="00707FDC" w:rsidRPr="00E77F80">
        <w:rPr>
          <w:i/>
        </w:rPr>
        <w:t xml:space="preserve"> </w:t>
      </w:r>
      <w:proofErr w:type="spellStart"/>
      <w:r w:rsidR="00707FDC" w:rsidRPr="00E77F80">
        <w:rPr>
          <w:i/>
        </w:rPr>
        <w:t>contain</w:t>
      </w:r>
      <w:proofErr w:type="spellEnd"/>
      <w:r w:rsidR="00707FDC" w:rsidRPr="00E77F80">
        <w:rPr>
          <w:i/>
        </w:rPr>
        <w:t xml:space="preserve"> the requested B</w:t>
      </w:r>
      <w:r w:rsidRPr="00E77F80">
        <w:rPr>
          <w:i/>
        </w:rPr>
        <w:t>udget</w:t>
      </w:r>
      <w:r w:rsidR="00707FDC" w:rsidRPr="00E77F80">
        <w:rPr>
          <w:i/>
        </w:rPr>
        <w:t xml:space="preserve"> (S</w:t>
      </w:r>
      <w:r w:rsidR="00BF277A" w:rsidRPr="00E77F80">
        <w:rPr>
          <w:i/>
        </w:rPr>
        <w:t>ection C6) and  B</w:t>
      </w:r>
      <w:r w:rsidRPr="00E77F80">
        <w:rPr>
          <w:i/>
        </w:rPr>
        <w:t xml:space="preserve">ibliographic references (Section C7), these will be written on additional pages. For </w:t>
      </w:r>
      <w:proofErr w:type="spellStart"/>
      <w:r w:rsidRPr="00E77F80">
        <w:rPr>
          <w:i/>
        </w:rPr>
        <w:t>each</w:t>
      </w:r>
      <w:proofErr w:type="spellEnd"/>
      <w:r w:rsidRPr="00E77F80">
        <w:rPr>
          <w:i/>
        </w:rPr>
        <w:t xml:space="preserve"> </w:t>
      </w:r>
      <w:proofErr w:type="spellStart"/>
      <w:r w:rsidRPr="00E77F80">
        <w:rPr>
          <w:i/>
        </w:rPr>
        <w:t>section</w:t>
      </w:r>
      <w:proofErr w:type="spellEnd"/>
      <w:r w:rsidR="00D85C2E">
        <w:rPr>
          <w:i/>
        </w:rPr>
        <w:t>,</w:t>
      </w:r>
      <w:r w:rsidRPr="00E77F80">
        <w:rPr>
          <w:i/>
        </w:rPr>
        <w:t xml:space="preserve"> </w:t>
      </w:r>
      <w:proofErr w:type="spellStart"/>
      <w:r w:rsidRPr="00E77F80">
        <w:rPr>
          <w:i/>
        </w:rPr>
        <w:t>the</w:t>
      </w:r>
      <w:proofErr w:type="spellEnd"/>
      <w:r w:rsidRPr="00E77F80">
        <w:rPr>
          <w:i/>
        </w:rPr>
        <w:t xml:space="preserve"> text </w:t>
      </w:r>
      <w:proofErr w:type="spellStart"/>
      <w:r w:rsidRPr="00E77F80">
        <w:rPr>
          <w:i/>
        </w:rPr>
        <w:t>marking</w:t>
      </w:r>
      <w:proofErr w:type="spellEnd"/>
      <w:r w:rsidRPr="00E77F80">
        <w:rPr>
          <w:i/>
        </w:rPr>
        <w:t xml:space="preserve"> the information and the mandatory sections of the application will be maintained.</w:t>
      </w:r>
    </w:p>
    <w:p w14:paraId="328BBC04" w14:textId="43E1E552" w:rsidR="005A50BC" w:rsidRDefault="005A50BC" w:rsidP="00E77F80">
      <w:pPr>
        <w:spacing w:line="276" w:lineRule="auto"/>
        <w:ind w:leftChars="0" w:left="0" w:firstLineChars="0" w:firstLine="0"/>
        <w:jc w:val="both"/>
        <w:outlineLvl w:val="9"/>
        <w:rPr>
          <w:b/>
          <w:bCs/>
          <w:i/>
          <w:iCs/>
          <w:lang w:eastAsia="en-US"/>
        </w:rPr>
      </w:pPr>
      <w:r w:rsidRPr="00E77F80">
        <w:rPr>
          <w:b/>
          <w:bCs/>
          <w:i/>
          <w:iCs/>
          <w:lang w:eastAsia="en-US"/>
        </w:rPr>
        <w:t xml:space="preserve">B. Project </w:t>
      </w:r>
      <w:proofErr w:type="spellStart"/>
      <w:r w:rsidRPr="00E77F80">
        <w:rPr>
          <w:b/>
          <w:bCs/>
          <w:i/>
          <w:iCs/>
          <w:lang w:eastAsia="en-US"/>
        </w:rPr>
        <w:t>leader</w:t>
      </w:r>
      <w:proofErr w:type="spellEnd"/>
    </w:p>
    <w:p w14:paraId="4C27620A" w14:textId="761C837D" w:rsidR="00F90617" w:rsidRPr="00F90617" w:rsidRDefault="00F90617" w:rsidP="00E77F80">
      <w:pPr>
        <w:spacing w:line="276" w:lineRule="auto"/>
        <w:ind w:leftChars="0" w:left="0" w:firstLineChars="0" w:firstLine="0"/>
        <w:jc w:val="both"/>
        <w:outlineLvl w:val="9"/>
        <w:rPr>
          <w:lang w:eastAsia="en-US"/>
        </w:rPr>
      </w:pPr>
      <w:proofErr w:type="spellStart"/>
      <w:r w:rsidRPr="00F90617">
        <w:rPr>
          <w:lang w:eastAsia="en-US"/>
        </w:rPr>
        <w:t>Name</w:t>
      </w:r>
      <w:proofErr w:type="spellEnd"/>
      <w:r w:rsidRPr="00F90617">
        <w:rPr>
          <w:lang w:eastAsia="en-US"/>
        </w:rPr>
        <w:t>:</w:t>
      </w:r>
    </w:p>
    <w:p w14:paraId="3EED3863" w14:textId="76A2B0D8" w:rsidR="00F90617" w:rsidRPr="00F90617" w:rsidRDefault="00F90617" w:rsidP="00E77F80">
      <w:pPr>
        <w:spacing w:line="276" w:lineRule="auto"/>
        <w:ind w:leftChars="0" w:left="0" w:firstLineChars="0" w:firstLine="0"/>
        <w:jc w:val="both"/>
        <w:outlineLvl w:val="9"/>
        <w:rPr>
          <w:lang w:eastAsia="en-US"/>
        </w:rPr>
      </w:pPr>
      <w:proofErr w:type="spellStart"/>
      <w:r w:rsidRPr="00F90617">
        <w:rPr>
          <w:lang w:eastAsia="en-US"/>
        </w:rPr>
        <w:t>Surname</w:t>
      </w:r>
      <w:proofErr w:type="spellEnd"/>
      <w:r w:rsidRPr="00F90617">
        <w:rPr>
          <w:lang w:eastAsia="en-US"/>
        </w:rPr>
        <w:t>:</w:t>
      </w:r>
    </w:p>
    <w:p w14:paraId="23E9FF8F" w14:textId="30E1C101" w:rsidR="005A50BC" w:rsidRPr="00E77F80" w:rsidRDefault="005A50BC" w:rsidP="00E77F80">
      <w:pPr>
        <w:spacing w:line="276" w:lineRule="auto"/>
        <w:ind w:leftChars="0" w:left="0" w:firstLineChars="0" w:firstLine="0"/>
        <w:jc w:val="both"/>
        <w:outlineLvl w:val="9"/>
        <w:rPr>
          <w:b/>
          <w:bCs/>
          <w:i/>
          <w:iCs/>
          <w:lang w:eastAsia="en-US"/>
        </w:rPr>
      </w:pPr>
      <w:r w:rsidRPr="00E77F80">
        <w:rPr>
          <w:b/>
          <w:bCs/>
          <w:i/>
          <w:iCs/>
          <w:lang w:eastAsia="en-US"/>
        </w:rPr>
        <w:t xml:space="preserve">B1. Important </w:t>
      </w:r>
      <w:proofErr w:type="spellStart"/>
      <w:r w:rsidRPr="00E77F80">
        <w:rPr>
          <w:b/>
          <w:bCs/>
          <w:i/>
          <w:iCs/>
          <w:lang w:eastAsia="en-US"/>
        </w:rPr>
        <w:t>scientific</w:t>
      </w:r>
      <w:proofErr w:type="spellEnd"/>
      <w:r w:rsidRPr="00E77F80">
        <w:rPr>
          <w:b/>
          <w:bCs/>
          <w:i/>
          <w:iCs/>
          <w:lang w:eastAsia="en-US"/>
        </w:rPr>
        <w:t xml:space="preserve"> </w:t>
      </w:r>
      <w:proofErr w:type="spellStart"/>
      <w:r w:rsidRPr="00E77F80">
        <w:rPr>
          <w:b/>
          <w:bCs/>
          <w:i/>
          <w:iCs/>
          <w:lang w:eastAsia="en-US"/>
        </w:rPr>
        <w:t>achievements</w:t>
      </w:r>
      <w:proofErr w:type="spellEnd"/>
      <w:r w:rsidRPr="00E77F80">
        <w:rPr>
          <w:b/>
          <w:bCs/>
          <w:i/>
          <w:iCs/>
          <w:lang w:eastAsia="en-US"/>
        </w:rPr>
        <w:t xml:space="preserve"> of </w:t>
      </w:r>
      <w:proofErr w:type="spellStart"/>
      <w:r w:rsidRPr="00E77F80">
        <w:rPr>
          <w:b/>
          <w:bCs/>
          <w:i/>
          <w:iCs/>
          <w:lang w:eastAsia="en-US"/>
        </w:rPr>
        <w:t>the</w:t>
      </w:r>
      <w:proofErr w:type="spellEnd"/>
      <w:r w:rsidRPr="00E77F80">
        <w:rPr>
          <w:b/>
          <w:bCs/>
          <w:i/>
          <w:iCs/>
          <w:lang w:eastAsia="en-US"/>
        </w:rPr>
        <w:t xml:space="preserve"> Project </w:t>
      </w:r>
      <w:proofErr w:type="spellStart"/>
      <w:r w:rsidRPr="00E77F80">
        <w:rPr>
          <w:b/>
          <w:bCs/>
          <w:i/>
          <w:iCs/>
          <w:lang w:eastAsia="en-US"/>
        </w:rPr>
        <w:t>leader</w:t>
      </w:r>
      <w:proofErr w:type="spellEnd"/>
      <w:r w:rsidRPr="00E77F80">
        <w:rPr>
          <w:b/>
          <w:bCs/>
          <w:i/>
          <w:iCs/>
          <w:lang w:eastAsia="en-US"/>
        </w:rPr>
        <w:t xml:space="preserve"> (maximum </w:t>
      </w:r>
      <w:r w:rsidR="00952A6E" w:rsidRPr="00E77F80">
        <w:rPr>
          <w:b/>
          <w:bCs/>
          <w:i/>
          <w:iCs/>
          <w:lang w:eastAsia="en-US"/>
        </w:rPr>
        <w:t>2</w:t>
      </w:r>
      <w:r w:rsidRPr="00E77F80">
        <w:rPr>
          <w:b/>
          <w:bCs/>
          <w:i/>
          <w:iCs/>
          <w:lang w:eastAsia="en-US"/>
        </w:rPr>
        <w:t xml:space="preserve"> </w:t>
      </w:r>
      <w:proofErr w:type="spellStart"/>
      <w:r w:rsidRPr="00E77F80">
        <w:rPr>
          <w:b/>
          <w:bCs/>
          <w:i/>
          <w:iCs/>
          <w:lang w:eastAsia="en-US"/>
        </w:rPr>
        <w:t>pages</w:t>
      </w:r>
      <w:proofErr w:type="spellEnd"/>
      <w:r w:rsidRPr="00E77F80">
        <w:rPr>
          <w:b/>
          <w:bCs/>
          <w:i/>
          <w:iCs/>
          <w:lang w:eastAsia="en-US"/>
        </w:rPr>
        <w:t>)</w:t>
      </w:r>
    </w:p>
    <w:p w14:paraId="42F0567F" w14:textId="6B738E3D" w:rsidR="005A50BC" w:rsidRPr="00E77F80" w:rsidRDefault="00952A6E" w:rsidP="00BD5A62">
      <w:pPr>
        <w:spacing w:after="120" w:line="276" w:lineRule="auto"/>
        <w:ind w:leftChars="0" w:left="0" w:firstLineChars="0" w:firstLine="0"/>
        <w:jc w:val="both"/>
        <w:outlineLvl w:val="9"/>
        <w:rPr>
          <w:i/>
        </w:rPr>
      </w:pPr>
      <w:r w:rsidRPr="00E77F80">
        <w:rPr>
          <w:i/>
        </w:rPr>
        <w:t>Th</w:t>
      </w:r>
      <w:r w:rsidR="005A50BC" w:rsidRPr="00E77F80">
        <w:rPr>
          <w:i/>
        </w:rPr>
        <w:t xml:space="preserve">e </w:t>
      </w:r>
      <w:proofErr w:type="spellStart"/>
      <w:r w:rsidR="005A50BC" w:rsidRPr="00E77F80">
        <w:rPr>
          <w:i/>
        </w:rPr>
        <w:t>most</w:t>
      </w:r>
      <w:proofErr w:type="spellEnd"/>
      <w:r w:rsidR="005A50BC" w:rsidRPr="00E77F80">
        <w:rPr>
          <w:i/>
        </w:rPr>
        <w:t xml:space="preserve"> important </w:t>
      </w:r>
      <w:proofErr w:type="spellStart"/>
      <w:r w:rsidR="005A50BC" w:rsidRPr="00E77F80">
        <w:rPr>
          <w:i/>
        </w:rPr>
        <w:t>contributio</w:t>
      </w:r>
      <w:r w:rsidR="001B5686" w:rsidRPr="00E77F80">
        <w:rPr>
          <w:i/>
        </w:rPr>
        <w:t>ns</w:t>
      </w:r>
      <w:proofErr w:type="spellEnd"/>
      <w:r w:rsidR="001B5686" w:rsidRPr="00E77F80">
        <w:rPr>
          <w:i/>
        </w:rPr>
        <w:t xml:space="preserve"> of </w:t>
      </w:r>
      <w:proofErr w:type="spellStart"/>
      <w:r w:rsidR="001B5686" w:rsidRPr="00E77F80">
        <w:rPr>
          <w:i/>
        </w:rPr>
        <w:t>the</w:t>
      </w:r>
      <w:proofErr w:type="spellEnd"/>
      <w:r w:rsidR="001B5686" w:rsidRPr="00E77F80">
        <w:rPr>
          <w:i/>
        </w:rPr>
        <w:t xml:space="preserve"> Project </w:t>
      </w:r>
      <w:proofErr w:type="spellStart"/>
      <w:r w:rsidR="001B5686" w:rsidRPr="00E77F80">
        <w:rPr>
          <w:i/>
        </w:rPr>
        <w:t>leader</w:t>
      </w:r>
      <w:proofErr w:type="spellEnd"/>
      <w:r w:rsidR="001B5686" w:rsidRPr="00E77F80">
        <w:rPr>
          <w:i/>
        </w:rPr>
        <w:t xml:space="preserve"> in </w:t>
      </w:r>
      <w:proofErr w:type="spellStart"/>
      <w:r w:rsidR="001B5686" w:rsidRPr="00E77F80">
        <w:rPr>
          <w:i/>
        </w:rPr>
        <w:t>her</w:t>
      </w:r>
      <w:proofErr w:type="spellEnd"/>
      <w:r w:rsidR="005A50BC" w:rsidRPr="00E77F80">
        <w:rPr>
          <w:i/>
        </w:rPr>
        <w:t>/</w:t>
      </w:r>
      <w:proofErr w:type="spellStart"/>
      <w:r w:rsidR="005A50BC" w:rsidRPr="00E77F80">
        <w:rPr>
          <w:i/>
        </w:rPr>
        <w:t>his</w:t>
      </w:r>
      <w:proofErr w:type="spellEnd"/>
      <w:r w:rsidR="005A50BC" w:rsidRPr="00E77F80">
        <w:rPr>
          <w:i/>
        </w:rPr>
        <w:t xml:space="preserve"> </w:t>
      </w:r>
      <w:proofErr w:type="spellStart"/>
      <w:r w:rsidR="005A50BC" w:rsidRPr="00E77F80">
        <w:rPr>
          <w:i/>
        </w:rPr>
        <w:t>research</w:t>
      </w:r>
      <w:proofErr w:type="spellEnd"/>
      <w:r w:rsidR="005A50BC" w:rsidRPr="00E77F80">
        <w:rPr>
          <w:i/>
        </w:rPr>
        <w:t xml:space="preserve"> </w:t>
      </w:r>
      <w:proofErr w:type="spellStart"/>
      <w:r w:rsidR="005A50BC" w:rsidRPr="00E77F80">
        <w:rPr>
          <w:i/>
        </w:rPr>
        <w:t>domain</w:t>
      </w:r>
      <w:proofErr w:type="spellEnd"/>
      <w:r w:rsidR="005A50BC"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presented</w:t>
      </w:r>
      <w:proofErr w:type="spellEnd"/>
      <w:r w:rsidRPr="00E77F80">
        <w:rPr>
          <w:i/>
        </w:rPr>
        <w:t xml:space="preserve"> </w:t>
      </w:r>
      <w:r w:rsidR="005A50BC" w:rsidRPr="00E77F80">
        <w:rPr>
          <w:i/>
        </w:rPr>
        <w:t xml:space="preserve">(e.g. </w:t>
      </w:r>
      <w:proofErr w:type="spellStart"/>
      <w:r w:rsidR="005A50BC" w:rsidRPr="00E77F80">
        <w:rPr>
          <w:i/>
        </w:rPr>
        <w:t>development</w:t>
      </w:r>
      <w:proofErr w:type="spellEnd"/>
      <w:r w:rsidR="005A50BC" w:rsidRPr="00E77F80">
        <w:rPr>
          <w:i/>
        </w:rPr>
        <w:t xml:space="preserve"> of </w:t>
      </w:r>
      <w:proofErr w:type="spellStart"/>
      <w:r w:rsidR="005A50BC" w:rsidRPr="00E77F80">
        <w:rPr>
          <w:i/>
        </w:rPr>
        <w:t>new</w:t>
      </w:r>
      <w:proofErr w:type="spellEnd"/>
      <w:r w:rsidR="005A50BC" w:rsidRPr="00E77F80">
        <w:rPr>
          <w:i/>
        </w:rPr>
        <w:t xml:space="preserve"> </w:t>
      </w:r>
      <w:proofErr w:type="spellStart"/>
      <w:r w:rsidR="005A50BC" w:rsidRPr="00E77F80">
        <w:rPr>
          <w:i/>
        </w:rPr>
        <w:t>research</w:t>
      </w:r>
      <w:proofErr w:type="spellEnd"/>
      <w:r w:rsidR="005A50BC" w:rsidRPr="00E77F80">
        <w:rPr>
          <w:i/>
        </w:rPr>
        <w:t xml:space="preserve"> </w:t>
      </w:r>
      <w:proofErr w:type="spellStart"/>
      <w:r w:rsidR="005A50BC" w:rsidRPr="00E77F80">
        <w:rPr>
          <w:i/>
        </w:rPr>
        <w:t>directions</w:t>
      </w:r>
      <w:proofErr w:type="spellEnd"/>
      <w:r w:rsidR="005A50BC" w:rsidRPr="00E77F80">
        <w:rPr>
          <w:i/>
        </w:rPr>
        <w:t xml:space="preserve">, </w:t>
      </w:r>
      <w:proofErr w:type="spellStart"/>
      <w:r w:rsidR="005A50BC" w:rsidRPr="00E77F80">
        <w:rPr>
          <w:i/>
        </w:rPr>
        <w:t>elaboration</w:t>
      </w:r>
      <w:proofErr w:type="spellEnd"/>
      <w:r w:rsidR="005A50BC" w:rsidRPr="00E77F80">
        <w:rPr>
          <w:i/>
        </w:rPr>
        <w:t xml:space="preserve"> of </w:t>
      </w:r>
      <w:proofErr w:type="spellStart"/>
      <w:r w:rsidR="005A50BC" w:rsidRPr="00E77F80">
        <w:rPr>
          <w:i/>
        </w:rPr>
        <w:t>research</w:t>
      </w:r>
      <w:proofErr w:type="spellEnd"/>
      <w:r w:rsidR="005A50BC" w:rsidRPr="00E77F80">
        <w:rPr>
          <w:i/>
        </w:rPr>
        <w:t xml:space="preserve"> </w:t>
      </w:r>
      <w:proofErr w:type="spellStart"/>
      <w:r w:rsidR="005A50BC" w:rsidRPr="00E77F80">
        <w:rPr>
          <w:i/>
        </w:rPr>
        <w:t>theories</w:t>
      </w:r>
      <w:proofErr w:type="spellEnd"/>
      <w:r w:rsidR="005A50BC" w:rsidRPr="00E77F80">
        <w:rPr>
          <w:i/>
        </w:rPr>
        <w:t xml:space="preserve">, </w:t>
      </w:r>
      <w:proofErr w:type="spellStart"/>
      <w:r w:rsidR="005A50BC" w:rsidRPr="00E77F80">
        <w:rPr>
          <w:i/>
        </w:rPr>
        <w:t>methods</w:t>
      </w:r>
      <w:proofErr w:type="spellEnd"/>
      <w:r w:rsidR="005A50BC" w:rsidRPr="00E77F80">
        <w:rPr>
          <w:i/>
        </w:rPr>
        <w:t xml:space="preserve">, </w:t>
      </w:r>
      <w:proofErr w:type="spellStart"/>
      <w:r w:rsidR="005A50BC" w:rsidRPr="00E77F80">
        <w:rPr>
          <w:i/>
        </w:rPr>
        <w:t>strategies</w:t>
      </w:r>
      <w:proofErr w:type="spellEnd"/>
      <w:r w:rsidR="005A50BC" w:rsidRPr="00E77F80">
        <w:rPr>
          <w:i/>
        </w:rPr>
        <w:t xml:space="preserve"> </w:t>
      </w:r>
      <w:proofErr w:type="spellStart"/>
      <w:r w:rsidR="005A50BC" w:rsidRPr="00E77F80">
        <w:rPr>
          <w:i/>
        </w:rPr>
        <w:t>and</w:t>
      </w:r>
      <w:proofErr w:type="spellEnd"/>
      <w:r w:rsidR="005A50BC" w:rsidRPr="00E77F80">
        <w:rPr>
          <w:i/>
        </w:rPr>
        <w:t xml:space="preserve"> </w:t>
      </w:r>
      <w:proofErr w:type="spellStart"/>
      <w:r w:rsidR="005A50BC" w:rsidRPr="00E77F80">
        <w:rPr>
          <w:i/>
        </w:rPr>
        <w:t>techniques</w:t>
      </w:r>
      <w:proofErr w:type="spellEnd"/>
      <w:r w:rsidR="005A50BC" w:rsidRPr="00E77F80">
        <w:rPr>
          <w:i/>
        </w:rPr>
        <w:t xml:space="preserve">, </w:t>
      </w:r>
      <w:proofErr w:type="spellStart"/>
      <w:r w:rsidR="005A50BC" w:rsidRPr="00E77F80">
        <w:rPr>
          <w:i/>
        </w:rPr>
        <w:t>findings</w:t>
      </w:r>
      <w:proofErr w:type="spellEnd"/>
      <w:r w:rsidR="005A50BC" w:rsidRPr="00E77F80">
        <w:rPr>
          <w:i/>
        </w:rPr>
        <w:t xml:space="preserve"> or </w:t>
      </w:r>
      <w:proofErr w:type="spellStart"/>
      <w:r w:rsidR="005A50BC" w:rsidRPr="00E77F80">
        <w:rPr>
          <w:i/>
        </w:rPr>
        <w:t>results</w:t>
      </w:r>
      <w:proofErr w:type="spellEnd"/>
      <w:r w:rsidR="005A50BC" w:rsidRPr="00E77F80">
        <w:rPr>
          <w:i/>
        </w:rPr>
        <w:t xml:space="preserve"> </w:t>
      </w:r>
      <w:proofErr w:type="spellStart"/>
      <w:r w:rsidR="005A50BC" w:rsidRPr="00E77F80">
        <w:rPr>
          <w:i/>
        </w:rPr>
        <w:t>that</w:t>
      </w:r>
      <w:proofErr w:type="spellEnd"/>
      <w:r w:rsidR="005A50BC" w:rsidRPr="00E77F80">
        <w:rPr>
          <w:i/>
        </w:rPr>
        <w:t xml:space="preserve"> </w:t>
      </w:r>
      <w:proofErr w:type="spellStart"/>
      <w:r w:rsidR="005A50BC" w:rsidRPr="00E77F80">
        <w:rPr>
          <w:i/>
        </w:rPr>
        <w:t>have</w:t>
      </w:r>
      <w:proofErr w:type="spellEnd"/>
      <w:r w:rsidR="005A50BC" w:rsidRPr="00E77F80">
        <w:rPr>
          <w:i/>
        </w:rPr>
        <w:t xml:space="preserve"> </w:t>
      </w:r>
      <w:proofErr w:type="spellStart"/>
      <w:r w:rsidR="005A50BC" w:rsidRPr="00E77F80">
        <w:rPr>
          <w:i/>
        </w:rPr>
        <w:t>significantly</w:t>
      </w:r>
      <w:proofErr w:type="spellEnd"/>
      <w:r w:rsidR="00F72E3F" w:rsidRPr="00E77F80">
        <w:rPr>
          <w:i/>
        </w:rPr>
        <w:t xml:space="preserve"> led</w:t>
      </w:r>
      <w:r w:rsidR="005A50BC" w:rsidRPr="00E77F80">
        <w:rPr>
          <w:i/>
        </w:rPr>
        <w:t xml:space="preserve"> to </w:t>
      </w:r>
      <w:r w:rsidR="00F72E3F" w:rsidRPr="00E77F80">
        <w:rPr>
          <w:i/>
        </w:rPr>
        <w:t xml:space="preserve">a </w:t>
      </w:r>
      <w:proofErr w:type="spellStart"/>
      <w:r w:rsidR="005A50BC" w:rsidRPr="00E77F80">
        <w:rPr>
          <w:i/>
        </w:rPr>
        <w:t>better</w:t>
      </w:r>
      <w:proofErr w:type="spellEnd"/>
      <w:r w:rsidR="00F72E3F" w:rsidRPr="00E77F80">
        <w:rPr>
          <w:i/>
        </w:rPr>
        <w:t xml:space="preserve"> </w:t>
      </w:r>
      <w:proofErr w:type="spellStart"/>
      <w:r w:rsidR="005A50BC" w:rsidRPr="00E77F80">
        <w:rPr>
          <w:i/>
        </w:rPr>
        <w:t>knowledge</w:t>
      </w:r>
      <w:proofErr w:type="spellEnd"/>
      <w:r w:rsidR="005A50BC" w:rsidRPr="00E77F80">
        <w:rPr>
          <w:i/>
        </w:rPr>
        <w:t xml:space="preserve"> in </w:t>
      </w:r>
      <w:proofErr w:type="spellStart"/>
      <w:r w:rsidR="005A50BC" w:rsidRPr="00E77F80">
        <w:rPr>
          <w:i/>
        </w:rPr>
        <w:t>the</w:t>
      </w:r>
      <w:proofErr w:type="spellEnd"/>
      <w:r w:rsidR="005A50BC" w:rsidRPr="00E77F80">
        <w:rPr>
          <w:i/>
        </w:rPr>
        <w:t xml:space="preserve"> </w:t>
      </w:r>
      <w:proofErr w:type="spellStart"/>
      <w:r w:rsidR="005A50BC" w:rsidRPr="00E77F80">
        <w:rPr>
          <w:i/>
        </w:rPr>
        <w:t>domain</w:t>
      </w:r>
      <w:proofErr w:type="spellEnd"/>
      <w:r w:rsidR="005A50BC" w:rsidRPr="00E77F80">
        <w:rPr>
          <w:i/>
        </w:rPr>
        <w:t xml:space="preserve">, </w:t>
      </w:r>
      <w:proofErr w:type="spellStart"/>
      <w:r w:rsidR="005A50BC" w:rsidRPr="00E77F80">
        <w:rPr>
          <w:i/>
        </w:rPr>
        <w:t>demonstrated</w:t>
      </w:r>
      <w:proofErr w:type="spellEnd"/>
      <w:r w:rsidR="005A50BC" w:rsidRPr="00E77F80">
        <w:rPr>
          <w:i/>
        </w:rPr>
        <w:t xml:space="preserve"> </w:t>
      </w:r>
      <w:proofErr w:type="spellStart"/>
      <w:r w:rsidR="005A50BC" w:rsidRPr="00E77F80">
        <w:rPr>
          <w:i/>
        </w:rPr>
        <w:t>t</w:t>
      </w:r>
      <w:r w:rsidR="00937684">
        <w:rPr>
          <w:i/>
        </w:rPr>
        <w:t>h</w:t>
      </w:r>
      <w:r w:rsidR="005A50BC" w:rsidRPr="00E77F80">
        <w:rPr>
          <w:i/>
        </w:rPr>
        <w:t>rough</w:t>
      </w:r>
      <w:proofErr w:type="spellEnd"/>
      <w:r w:rsidR="005A50BC" w:rsidRPr="00E77F80">
        <w:rPr>
          <w:i/>
        </w:rPr>
        <w:t xml:space="preserve"> </w:t>
      </w:r>
      <w:proofErr w:type="spellStart"/>
      <w:r w:rsidR="001B5686" w:rsidRPr="00E77F80">
        <w:rPr>
          <w:i/>
        </w:rPr>
        <w:t>reference</w:t>
      </w:r>
      <w:proofErr w:type="spellEnd"/>
      <w:r w:rsidR="001B5686" w:rsidRPr="00E77F80">
        <w:rPr>
          <w:i/>
        </w:rPr>
        <w:t xml:space="preserve"> </w:t>
      </w:r>
      <w:proofErr w:type="spellStart"/>
      <w:r w:rsidR="005A50BC" w:rsidRPr="00E77F80">
        <w:rPr>
          <w:i/>
        </w:rPr>
        <w:t>publications</w:t>
      </w:r>
      <w:proofErr w:type="spellEnd"/>
      <w:r w:rsidR="005A50BC" w:rsidRPr="00E77F80">
        <w:rPr>
          <w:i/>
        </w:rPr>
        <w:t xml:space="preserve"> </w:t>
      </w:r>
      <w:proofErr w:type="spellStart"/>
      <w:r w:rsidR="005A50BC" w:rsidRPr="00E77F80">
        <w:rPr>
          <w:i/>
        </w:rPr>
        <w:t>and</w:t>
      </w:r>
      <w:proofErr w:type="spellEnd"/>
      <w:r w:rsidR="005A50BC" w:rsidRPr="00E77F80">
        <w:rPr>
          <w:i/>
        </w:rPr>
        <w:t xml:space="preserve"> </w:t>
      </w:r>
      <w:proofErr w:type="spellStart"/>
      <w:r w:rsidR="005A50BC" w:rsidRPr="00E77F80">
        <w:rPr>
          <w:i/>
        </w:rPr>
        <w:t>patents</w:t>
      </w:r>
      <w:proofErr w:type="spellEnd"/>
      <w:r w:rsidR="005A50BC" w:rsidRPr="00E77F80">
        <w:rPr>
          <w:i/>
        </w:rPr>
        <w:t>).</w:t>
      </w:r>
    </w:p>
    <w:p w14:paraId="6A0068E0" w14:textId="596E53B0" w:rsidR="005A50BC" w:rsidRPr="00E77F80" w:rsidRDefault="005A50BC" w:rsidP="00BD5A62">
      <w:pPr>
        <w:spacing w:after="120" w:line="276" w:lineRule="auto"/>
        <w:ind w:leftChars="0" w:left="0" w:firstLineChars="0" w:firstLine="0"/>
        <w:jc w:val="both"/>
        <w:outlineLvl w:val="9"/>
        <w:rPr>
          <w:b/>
          <w:bCs/>
          <w:i/>
          <w:iCs/>
          <w:lang w:eastAsia="en-US"/>
        </w:rPr>
      </w:pPr>
      <w:r w:rsidRPr="00E77F80">
        <w:rPr>
          <w:b/>
          <w:bCs/>
          <w:i/>
          <w:iCs/>
          <w:lang w:eastAsia="en-US"/>
        </w:rPr>
        <w:t>B2. The visibility and the impact of the scientific contribution of the Project leader</w:t>
      </w:r>
    </w:p>
    <w:p w14:paraId="1AB914CE" w14:textId="7A83679F" w:rsidR="00344259" w:rsidRPr="00E77F80" w:rsidRDefault="000C6982" w:rsidP="00E77F80">
      <w:pPr>
        <w:pStyle w:val="ListParagraph"/>
        <w:numPr>
          <w:ilvl w:val="0"/>
          <w:numId w:val="32"/>
        </w:numPr>
        <w:spacing w:line="276" w:lineRule="auto"/>
        <w:ind w:leftChars="0" w:firstLineChars="0"/>
        <w:jc w:val="both"/>
        <w:outlineLvl w:val="9"/>
        <w:rPr>
          <w:i/>
        </w:rPr>
      </w:pPr>
      <w:r w:rsidRPr="00E77F80">
        <w:rPr>
          <w:i/>
        </w:rPr>
        <w:t>Share of articles published in Q1</w:t>
      </w:r>
      <w:r w:rsidR="00B430F2" w:rsidRPr="00E77F80">
        <w:rPr>
          <w:i/>
        </w:rPr>
        <w:t xml:space="preserve"> (red zone)</w:t>
      </w:r>
      <w:r w:rsidRPr="00E77F80">
        <w:rPr>
          <w:i/>
        </w:rPr>
        <w:t>/Q2</w:t>
      </w:r>
      <w:r w:rsidR="00B430F2" w:rsidRPr="00E77F80">
        <w:rPr>
          <w:i/>
        </w:rPr>
        <w:t xml:space="preserve"> (yellow zone)</w:t>
      </w:r>
      <w:r w:rsidRPr="00E77F80">
        <w:rPr>
          <w:i/>
        </w:rPr>
        <w:t xml:space="preserve"> journals</w:t>
      </w:r>
      <w:r w:rsidR="00A6025F" w:rsidRPr="00A6025F">
        <w:t xml:space="preserve"> </w:t>
      </w:r>
      <w:r w:rsidR="00A6025F" w:rsidRPr="00A6025F">
        <w:rPr>
          <w:i/>
        </w:rPr>
        <w:t>according to AIS</w:t>
      </w:r>
      <w:r w:rsidR="00A6025F">
        <w:rPr>
          <w:i/>
        </w:rPr>
        <w:t xml:space="preserve"> f</w:t>
      </w:r>
      <w:r w:rsidRPr="00E77F80">
        <w:rPr>
          <w:i/>
        </w:rPr>
        <w:t>rom the total num</w:t>
      </w:r>
      <w:r w:rsidR="00844593" w:rsidRPr="00E77F80">
        <w:rPr>
          <w:i/>
        </w:rPr>
        <w:t xml:space="preserve">ber of published articles. For </w:t>
      </w:r>
      <w:r w:rsidR="00F72E3F" w:rsidRPr="00E77F80">
        <w:rPr>
          <w:i/>
        </w:rPr>
        <w:t xml:space="preserve">the </w:t>
      </w:r>
      <w:r w:rsidR="00844593" w:rsidRPr="00E77F80">
        <w:rPr>
          <w:i/>
        </w:rPr>
        <w:t xml:space="preserve">Humanities </w:t>
      </w:r>
      <w:r w:rsidRPr="00E77F80">
        <w:rPr>
          <w:i/>
        </w:rPr>
        <w:t>1) the share of publications published abroad from the total number of publications and 2) the share of publications from publishing houses and in classified A and B journals from the total number of publications published in Romania (Appendixes 7a, 7b)</w:t>
      </w:r>
      <w:r w:rsidR="00F72E3F" w:rsidRPr="00E77F80">
        <w:rPr>
          <w:i/>
        </w:rPr>
        <w:t>, will also be mentioned</w:t>
      </w:r>
      <w:r w:rsidRPr="00E77F80">
        <w:rPr>
          <w:i/>
        </w:rPr>
        <w:t>;</w:t>
      </w:r>
      <w:r w:rsidR="00844593" w:rsidRPr="00E77F80">
        <w:rPr>
          <w:i/>
        </w:rPr>
        <w:t xml:space="preserve"> </w:t>
      </w:r>
    </w:p>
    <w:p w14:paraId="5A3D6DC7" w14:textId="0D9156A3" w:rsidR="00344259" w:rsidRPr="00E77F80" w:rsidRDefault="00954AF4" w:rsidP="00E77F80">
      <w:pPr>
        <w:pStyle w:val="ListParagraph"/>
        <w:numPr>
          <w:ilvl w:val="0"/>
          <w:numId w:val="32"/>
        </w:numPr>
        <w:spacing w:line="276" w:lineRule="auto"/>
        <w:ind w:leftChars="0" w:firstLineChars="0"/>
        <w:jc w:val="both"/>
        <w:outlineLvl w:val="9"/>
        <w:rPr>
          <w:i/>
        </w:rPr>
      </w:pPr>
      <w:r w:rsidRPr="00E77F80">
        <w:rPr>
          <w:i/>
        </w:rPr>
        <w:t xml:space="preserve">For Natural Sciences, Exact Sciences, Engineering Sciences and Social and Economic Sciences, the total number of citations and the average of citations per publication (without self-citations), according to </w:t>
      </w:r>
      <w:r w:rsidR="00F72E3F" w:rsidRPr="00E77F80">
        <w:rPr>
          <w:i/>
        </w:rPr>
        <w:t xml:space="preserve">the </w:t>
      </w:r>
      <w:r w:rsidRPr="00E77F80">
        <w:rPr>
          <w:i/>
        </w:rPr>
        <w:t xml:space="preserve">Web of Science Core Collection/Scopus; </w:t>
      </w:r>
      <w:r w:rsidR="00F72E3F" w:rsidRPr="00E77F80">
        <w:rPr>
          <w:i/>
        </w:rPr>
        <w:t xml:space="preserve">a </w:t>
      </w:r>
      <w:r w:rsidR="00844593" w:rsidRPr="00E77F80">
        <w:rPr>
          <w:i/>
        </w:rPr>
        <w:t>maximum</w:t>
      </w:r>
      <w:r w:rsidR="009817B4">
        <w:rPr>
          <w:i/>
        </w:rPr>
        <w:t xml:space="preserve"> </w:t>
      </w:r>
      <w:r w:rsidR="00EE64C0">
        <w:rPr>
          <w:i/>
        </w:rPr>
        <w:t>of 1</w:t>
      </w:r>
      <w:r w:rsidR="00844593" w:rsidRPr="00E77F80">
        <w:rPr>
          <w:i/>
        </w:rPr>
        <w:t xml:space="preserve">0 citations </w:t>
      </w:r>
      <w:r w:rsidRPr="00E77F80">
        <w:rPr>
          <w:i/>
        </w:rPr>
        <w:t>that the Project leader considers relevant</w:t>
      </w:r>
      <w:r w:rsidR="00F72E3F" w:rsidRPr="00E77F80">
        <w:rPr>
          <w:i/>
        </w:rPr>
        <w:t xml:space="preserve"> will be indicated</w:t>
      </w:r>
      <w:r w:rsidR="00844593" w:rsidRPr="00E77F80">
        <w:rPr>
          <w:i/>
        </w:rPr>
        <w:t>,</w:t>
      </w:r>
      <w:r w:rsidR="00F72E3F" w:rsidRPr="00E77F80">
        <w:rPr>
          <w:i/>
        </w:rPr>
        <w:t xml:space="preserve"> </w:t>
      </w:r>
      <w:r w:rsidR="00844593" w:rsidRPr="00E77F80">
        <w:rPr>
          <w:i/>
        </w:rPr>
        <w:t>and in the case of</w:t>
      </w:r>
      <w:r w:rsidR="00F72E3F" w:rsidRPr="00E77F80">
        <w:rPr>
          <w:i/>
        </w:rPr>
        <w:t xml:space="preserve"> the </w:t>
      </w:r>
      <w:r w:rsidR="00844593" w:rsidRPr="00E77F80">
        <w:rPr>
          <w:i/>
        </w:rPr>
        <w:t>H</w:t>
      </w:r>
      <w:r w:rsidRPr="00E77F80">
        <w:rPr>
          <w:i/>
        </w:rPr>
        <w:t>umanities,</w:t>
      </w:r>
      <w:r w:rsidR="00844593" w:rsidRPr="00E77F80">
        <w:rPr>
          <w:i/>
        </w:rPr>
        <w:t xml:space="preserve"> </w:t>
      </w:r>
      <w:r w:rsidRPr="00E77F80">
        <w:rPr>
          <w:i/>
        </w:rPr>
        <w:t>the relevant reviews of the Project leader's books/volumes</w:t>
      </w:r>
      <w:r w:rsidR="00F72E3F" w:rsidRPr="00E77F80">
        <w:rPr>
          <w:i/>
        </w:rPr>
        <w:t xml:space="preserve"> will also be indicated </w:t>
      </w:r>
      <w:r w:rsidRPr="00E77F80">
        <w:rPr>
          <w:i/>
        </w:rPr>
        <w:t>(</w:t>
      </w:r>
      <w:r w:rsidR="00707C40" w:rsidRPr="00E77F80">
        <w:rPr>
          <w:i/>
        </w:rPr>
        <w:t>maximum</w:t>
      </w:r>
      <w:r w:rsidRPr="00E77F80">
        <w:rPr>
          <w:i/>
        </w:rPr>
        <w:t xml:space="preserve"> 10 together with the relevant citations);</w:t>
      </w:r>
    </w:p>
    <w:p w14:paraId="08D1FFC1" w14:textId="732DEC83" w:rsidR="00954AF4" w:rsidRPr="00E77F80" w:rsidRDefault="00954AF4" w:rsidP="00E77F80">
      <w:pPr>
        <w:pStyle w:val="ListParagraph"/>
        <w:numPr>
          <w:ilvl w:val="0"/>
          <w:numId w:val="32"/>
        </w:numPr>
        <w:spacing w:line="276" w:lineRule="auto"/>
        <w:ind w:leftChars="0" w:firstLineChars="0"/>
        <w:jc w:val="both"/>
        <w:outlineLvl w:val="9"/>
        <w:rPr>
          <w:i/>
        </w:rPr>
      </w:pPr>
      <w:r w:rsidRPr="00E77F80">
        <w:rPr>
          <w:i/>
          <w:iCs/>
        </w:rPr>
        <w:t>Hirs</w:t>
      </w:r>
      <w:r w:rsidR="00707C40" w:rsidRPr="00E77F80">
        <w:rPr>
          <w:i/>
          <w:iCs/>
        </w:rPr>
        <w:t>ch Index</w:t>
      </w:r>
      <w:r w:rsidRPr="00E77F80">
        <w:rPr>
          <w:i/>
          <w:iCs/>
        </w:rPr>
        <w:t xml:space="preserve"> according to</w:t>
      </w:r>
      <w:r w:rsidR="006A082F" w:rsidRPr="00E77F80">
        <w:rPr>
          <w:i/>
          <w:iCs/>
        </w:rPr>
        <w:t xml:space="preserve"> the</w:t>
      </w:r>
      <w:r w:rsidRPr="00E77F80">
        <w:rPr>
          <w:i/>
          <w:iCs/>
        </w:rPr>
        <w:t xml:space="preserve"> Web of Science and Hirsch Index (without self-citation) according to Scopus;</w:t>
      </w:r>
    </w:p>
    <w:p w14:paraId="104A7860" w14:textId="505696F1" w:rsidR="00344259" w:rsidRPr="00E77F80" w:rsidRDefault="00954AF4" w:rsidP="00E77F80">
      <w:pPr>
        <w:pStyle w:val="ListParagraph"/>
        <w:numPr>
          <w:ilvl w:val="0"/>
          <w:numId w:val="32"/>
        </w:numPr>
        <w:suppressAutoHyphens w:val="0"/>
        <w:spacing w:line="276" w:lineRule="auto"/>
        <w:ind w:leftChars="0" w:firstLineChars="0"/>
        <w:jc w:val="both"/>
        <w:textDirection w:val="lrTb"/>
        <w:textAlignment w:val="auto"/>
        <w:outlineLvl w:val="9"/>
        <w:rPr>
          <w:i/>
          <w:iCs/>
          <w:color w:val="7F7F7F" w:themeColor="text1" w:themeTint="80"/>
        </w:rPr>
      </w:pPr>
      <w:r w:rsidRPr="00E77F80">
        <w:rPr>
          <w:i/>
          <w:iCs/>
        </w:rPr>
        <w:t xml:space="preserve">Personal link from the platform </w:t>
      </w:r>
      <w:r w:rsidR="00F72E3F" w:rsidRPr="00E77F80">
        <w:rPr>
          <w:i/>
          <w:iCs/>
        </w:rPr>
        <w:t xml:space="preserve">at </w:t>
      </w:r>
      <w:hyperlink r:id="rId9" w:history="1">
        <w:r w:rsidR="00F72E3F" w:rsidRPr="00E77F80">
          <w:rPr>
            <w:rStyle w:val="Hyperlink"/>
            <w:i/>
            <w:iCs/>
          </w:rPr>
          <w:t>https://www.brainmap.ro/</w:t>
        </w:r>
      </w:hyperlink>
      <w:r w:rsidRPr="00E77F80">
        <w:rPr>
          <w:i/>
          <w:iCs/>
        </w:rPr>
        <w:t>;</w:t>
      </w:r>
    </w:p>
    <w:p w14:paraId="0BE555AC" w14:textId="24A32D03" w:rsidR="00344259" w:rsidRPr="00E77F80" w:rsidRDefault="00362B82" w:rsidP="00E77F80">
      <w:pPr>
        <w:pStyle w:val="ListParagraph"/>
        <w:numPr>
          <w:ilvl w:val="0"/>
          <w:numId w:val="32"/>
        </w:numPr>
        <w:suppressAutoHyphens w:val="0"/>
        <w:spacing w:line="276" w:lineRule="auto"/>
        <w:ind w:leftChars="0" w:firstLineChars="0"/>
        <w:jc w:val="both"/>
        <w:textDirection w:val="lrTb"/>
        <w:textAlignment w:val="auto"/>
        <w:outlineLvl w:val="9"/>
        <w:rPr>
          <w:i/>
          <w:iCs/>
        </w:rPr>
      </w:pPr>
      <w:r w:rsidRPr="00E77F80">
        <w:rPr>
          <w:i/>
        </w:rPr>
        <w:t>T</w:t>
      </w:r>
      <w:r w:rsidR="00954AF4" w:rsidRPr="00E77F80">
        <w:rPr>
          <w:i/>
        </w:rPr>
        <w:t xml:space="preserve">he address of the profile from at least one of the </w:t>
      </w:r>
      <w:r w:rsidRPr="00E77F80">
        <w:rPr>
          <w:i/>
        </w:rPr>
        <w:t xml:space="preserve">following </w:t>
      </w:r>
      <w:r w:rsidR="00954AF4" w:rsidRPr="00E77F80">
        <w:rPr>
          <w:i/>
        </w:rPr>
        <w:t>sites</w:t>
      </w:r>
      <w:r w:rsidRPr="00E77F80">
        <w:rPr>
          <w:i/>
        </w:rPr>
        <w:t xml:space="preserve"> will be indicated</w:t>
      </w:r>
      <w:r w:rsidR="00954AF4" w:rsidRPr="00E77F80">
        <w:rPr>
          <w:i/>
        </w:rPr>
        <w:t>: Scopus Author ID, ORCID, Researcher ID, Google Scholar, MR Author ID;</w:t>
      </w:r>
    </w:p>
    <w:p w14:paraId="3E5F5F43" w14:textId="54F7D55F" w:rsidR="00954AF4" w:rsidRPr="00E77F80" w:rsidRDefault="00362B82" w:rsidP="002A248B">
      <w:pPr>
        <w:pStyle w:val="ListParagraph"/>
        <w:numPr>
          <w:ilvl w:val="0"/>
          <w:numId w:val="32"/>
        </w:numPr>
        <w:suppressAutoHyphens w:val="0"/>
        <w:spacing w:after="100" w:line="276" w:lineRule="auto"/>
        <w:ind w:leftChars="0" w:firstLineChars="0"/>
        <w:jc w:val="both"/>
        <w:textDirection w:val="lrTb"/>
        <w:textAlignment w:val="auto"/>
        <w:outlineLvl w:val="9"/>
        <w:rPr>
          <w:i/>
          <w:iCs/>
        </w:rPr>
      </w:pPr>
      <w:r w:rsidRPr="00E77F80">
        <w:rPr>
          <w:i/>
        </w:rPr>
        <w:t>A</w:t>
      </w:r>
      <w:r w:rsidR="00954AF4" w:rsidRPr="00E77F80">
        <w:rPr>
          <w:i/>
        </w:rPr>
        <w:t xml:space="preserve"> maximum number of 10 representative scientific results from the domain of the project proposal</w:t>
      </w:r>
      <w:r w:rsidRPr="00E77F80">
        <w:rPr>
          <w:i/>
        </w:rPr>
        <w:t xml:space="preserve"> will be indicated</w:t>
      </w:r>
      <w:r w:rsidR="00954AF4" w:rsidRPr="00E77F80">
        <w:rPr>
          <w:i/>
        </w:rPr>
        <w:t xml:space="preserve"> (according to the list of domains within which the projects are ranked, Appendix 5), regardless of their type (articles, book chapters, monographs, patents or any other result considered relevant by the Project leader). If more than 10 scientific results are indicated in this section, the project proposal will be excluded from the competition.</w:t>
      </w:r>
    </w:p>
    <w:p w14:paraId="11382C82" w14:textId="0DFE26AD" w:rsidR="00954AF4" w:rsidRPr="00E77F80" w:rsidRDefault="00362B82" w:rsidP="002A248B">
      <w:pPr>
        <w:spacing w:after="100" w:line="276" w:lineRule="auto"/>
        <w:ind w:leftChars="0" w:left="0" w:firstLineChars="0" w:firstLine="0"/>
        <w:jc w:val="both"/>
        <w:textDirection w:val="lrTb"/>
        <w:outlineLvl w:val="9"/>
        <w:rPr>
          <w:i/>
        </w:rPr>
      </w:pPr>
      <w:proofErr w:type="spellStart"/>
      <w:r w:rsidRPr="00E77F80">
        <w:rPr>
          <w:i/>
        </w:rPr>
        <w:t>P</w:t>
      </w:r>
      <w:r w:rsidR="00954AF4" w:rsidRPr="00E77F80">
        <w:rPr>
          <w:i/>
        </w:rPr>
        <w:t>ublications</w:t>
      </w:r>
      <w:proofErr w:type="spellEnd"/>
      <w:r w:rsidR="00954AF4" w:rsidRPr="00E77F80">
        <w:rPr>
          <w:i/>
        </w:rPr>
        <w:t xml:space="preserve"> </w:t>
      </w:r>
      <w:proofErr w:type="spellStart"/>
      <w:r w:rsidR="00954AF4" w:rsidRPr="00E77F80">
        <w:rPr>
          <w:i/>
        </w:rPr>
        <w:t>accepted</w:t>
      </w:r>
      <w:proofErr w:type="spellEnd"/>
      <w:r w:rsidR="00954AF4" w:rsidRPr="00E77F80">
        <w:rPr>
          <w:i/>
        </w:rPr>
        <w:t xml:space="preserve"> for </w:t>
      </w:r>
      <w:proofErr w:type="spellStart"/>
      <w:r w:rsidR="00954AF4" w:rsidRPr="00E77F80">
        <w:rPr>
          <w:i/>
        </w:rPr>
        <w:t>publication</w:t>
      </w:r>
      <w:proofErr w:type="spellEnd"/>
      <w:r w:rsidRPr="00E77F80">
        <w:rPr>
          <w:i/>
        </w:rPr>
        <w:t xml:space="preserve"> </w:t>
      </w:r>
      <w:proofErr w:type="spellStart"/>
      <w:r w:rsidRPr="00E77F80">
        <w:rPr>
          <w:i/>
        </w:rPr>
        <w:t>can</w:t>
      </w:r>
      <w:proofErr w:type="spellEnd"/>
      <w:r w:rsidRPr="00E77F80">
        <w:rPr>
          <w:i/>
        </w:rPr>
        <w:t xml:space="preserve"> </w:t>
      </w:r>
      <w:proofErr w:type="spellStart"/>
      <w:r w:rsidRPr="00E77F80">
        <w:rPr>
          <w:i/>
        </w:rPr>
        <w:t>also</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indicated</w:t>
      </w:r>
      <w:proofErr w:type="spellEnd"/>
      <w:r w:rsidR="00954AF4" w:rsidRPr="00E77F80">
        <w:rPr>
          <w:i/>
        </w:rPr>
        <w:t xml:space="preserve">, </w:t>
      </w:r>
      <w:proofErr w:type="spellStart"/>
      <w:r w:rsidRPr="00E77F80">
        <w:rPr>
          <w:i/>
        </w:rPr>
        <w:t>s</w:t>
      </w:r>
      <w:r w:rsidR="00954AF4" w:rsidRPr="00E77F80">
        <w:rPr>
          <w:i/>
        </w:rPr>
        <w:t>pecifying</w:t>
      </w:r>
      <w:proofErr w:type="spellEnd"/>
      <w:r w:rsidR="00954AF4" w:rsidRPr="00E77F80">
        <w:rPr>
          <w:i/>
        </w:rPr>
        <w:t xml:space="preserve"> </w:t>
      </w:r>
      <w:proofErr w:type="spellStart"/>
      <w:r w:rsidR="00954AF4" w:rsidRPr="00E77F80">
        <w:rPr>
          <w:i/>
        </w:rPr>
        <w:t>the</w:t>
      </w:r>
      <w:proofErr w:type="spellEnd"/>
      <w:r w:rsidR="00954AF4" w:rsidRPr="00E77F80">
        <w:rPr>
          <w:i/>
        </w:rPr>
        <w:t xml:space="preserve"> date of acceptance. The evaluation will mainly focus on publications in which the Project leader is the main author. </w:t>
      </w:r>
      <w:proofErr w:type="spellStart"/>
      <w:r w:rsidR="00954AF4" w:rsidRPr="00E77F80">
        <w:rPr>
          <w:i/>
        </w:rPr>
        <w:t>If</w:t>
      </w:r>
      <w:proofErr w:type="spellEnd"/>
      <w:r w:rsidR="00954AF4" w:rsidRPr="00E77F80">
        <w:rPr>
          <w:i/>
        </w:rPr>
        <w:t xml:space="preserve"> </w:t>
      </w:r>
      <w:proofErr w:type="spellStart"/>
      <w:r w:rsidR="00954AF4" w:rsidRPr="00E77F80">
        <w:rPr>
          <w:i/>
        </w:rPr>
        <w:t>there</w:t>
      </w:r>
      <w:proofErr w:type="spellEnd"/>
      <w:r w:rsidR="00954AF4" w:rsidRPr="00E77F80">
        <w:rPr>
          <w:i/>
        </w:rPr>
        <w:t xml:space="preserve"> are </w:t>
      </w:r>
      <w:proofErr w:type="spellStart"/>
      <w:r w:rsidR="00954AF4" w:rsidRPr="00E77F80">
        <w:rPr>
          <w:i/>
        </w:rPr>
        <w:t>publications</w:t>
      </w:r>
      <w:proofErr w:type="spellEnd"/>
      <w:r w:rsidR="00954AF4" w:rsidRPr="00E77F80">
        <w:rPr>
          <w:i/>
        </w:rPr>
        <w:t xml:space="preserve"> </w:t>
      </w:r>
      <w:proofErr w:type="spellStart"/>
      <w:r w:rsidR="00954AF4" w:rsidRPr="00E77F80">
        <w:rPr>
          <w:i/>
        </w:rPr>
        <w:t>published</w:t>
      </w:r>
      <w:proofErr w:type="spellEnd"/>
      <w:r w:rsidRPr="00E77F80">
        <w:rPr>
          <w:i/>
        </w:rPr>
        <w:t xml:space="preserve"> </w:t>
      </w:r>
      <w:r w:rsidR="00954AF4" w:rsidRPr="00E77F80">
        <w:rPr>
          <w:i/>
        </w:rPr>
        <w:t xml:space="preserve">as a </w:t>
      </w:r>
      <w:proofErr w:type="spellStart"/>
      <w:r w:rsidR="00954AF4" w:rsidRPr="00E77F80">
        <w:rPr>
          <w:i/>
        </w:rPr>
        <w:t>co-author</w:t>
      </w:r>
      <w:proofErr w:type="spellEnd"/>
      <w:r w:rsidR="00954AF4" w:rsidRPr="00E77F80">
        <w:rPr>
          <w:i/>
        </w:rPr>
        <w:t xml:space="preserve"> </w:t>
      </w:r>
      <w:proofErr w:type="spellStart"/>
      <w:r w:rsidR="00954AF4" w:rsidRPr="00E77F80">
        <w:rPr>
          <w:i/>
        </w:rPr>
        <w:t>that</w:t>
      </w:r>
      <w:proofErr w:type="spellEnd"/>
      <w:r w:rsidR="00954AF4" w:rsidRPr="00E77F80">
        <w:rPr>
          <w:i/>
        </w:rPr>
        <w:t xml:space="preserve"> </w:t>
      </w:r>
      <w:proofErr w:type="spellStart"/>
      <w:r w:rsidR="00954AF4" w:rsidRPr="00E77F80">
        <w:rPr>
          <w:i/>
        </w:rPr>
        <w:t>the</w:t>
      </w:r>
      <w:proofErr w:type="spellEnd"/>
      <w:r w:rsidR="00954AF4" w:rsidRPr="00E77F80">
        <w:rPr>
          <w:i/>
        </w:rPr>
        <w:t xml:space="preserve"> Project </w:t>
      </w:r>
      <w:proofErr w:type="spellStart"/>
      <w:r w:rsidR="00954AF4" w:rsidRPr="00E77F80">
        <w:rPr>
          <w:i/>
        </w:rPr>
        <w:t>leader</w:t>
      </w:r>
      <w:proofErr w:type="spellEnd"/>
      <w:r w:rsidR="00954AF4" w:rsidRPr="00E77F80">
        <w:rPr>
          <w:i/>
        </w:rPr>
        <w:t xml:space="preserve"> considers relevant for her/his scientific production, they can be indicated.</w:t>
      </w:r>
    </w:p>
    <w:p w14:paraId="440810F0" w14:textId="77777777" w:rsidR="00333866" w:rsidRDefault="00333866" w:rsidP="00BD5A62">
      <w:pPr>
        <w:spacing w:line="276" w:lineRule="auto"/>
        <w:ind w:leftChars="0" w:left="0" w:firstLineChars="0" w:firstLine="0"/>
        <w:jc w:val="both"/>
        <w:outlineLvl w:val="9"/>
        <w:rPr>
          <w:i/>
        </w:rPr>
      </w:pPr>
    </w:p>
    <w:p w14:paraId="09FFAF31" w14:textId="77777777" w:rsidR="00333866" w:rsidRDefault="00333866" w:rsidP="00BD5A62">
      <w:pPr>
        <w:spacing w:line="276" w:lineRule="auto"/>
        <w:ind w:leftChars="0" w:left="0" w:firstLineChars="0" w:firstLine="0"/>
        <w:jc w:val="both"/>
        <w:outlineLvl w:val="9"/>
        <w:rPr>
          <w:i/>
        </w:rPr>
      </w:pPr>
    </w:p>
    <w:p w14:paraId="26D483F6" w14:textId="047EA800" w:rsidR="005359EF" w:rsidRPr="00E77F80" w:rsidRDefault="00C470AC" w:rsidP="00BD5A62">
      <w:pPr>
        <w:spacing w:line="276" w:lineRule="auto"/>
        <w:ind w:leftChars="0" w:left="0" w:firstLineChars="0" w:firstLine="0"/>
        <w:jc w:val="both"/>
        <w:outlineLvl w:val="9"/>
        <w:rPr>
          <w:i/>
        </w:rPr>
      </w:pPr>
      <w:r w:rsidRPr="00E77F80">
        <w:rPr>
          <w:i/>
        </w:rPr>
        <w:lastRenderedPageBreak/>
        <w:t xml:space="preserve">The </w:t>
      </w:r>
      <w:proofErr w:type="spellStart"/>
      <w:r w:rsidRPr="00E77F80">
        <w:rPr>
          <w:i/>
        </w:rPr>
        <w:t>presentation</w:t>
      </w:r>
      <w:proofErr w:type="spellEnd"/>
      <w:r w:rsidRPr="00E77F80">
        <w:rPr>
          <w:i/>
        </w:rPr>
        <w:t xml:space="preserve"> format </w:t>
      </w:r>
      <w:proofErr w:type="spellStart"/>
      <w:r w:rsidRPr="00E77F80">
        <w:rPr>
          <w:i/>
        </w:rPr>
        <w:t>is</w:t>
      </w:r>
      <w:proofErr w:type="spellEnd"/>
      <w:r w:rsidRPr="00E77F80">
        <w:rPr>
          <w:i/>
        </w:rPr>
        <w:t xml:space="preserve"> </w:t>
      </w:r>
      <w:proofErr w:type="spellStart"/>
      <w:r w:rsidRPr="00E77F80">
        <w:rPr>
          <w:i/>
        </w:rPr>
        <w:t>the</w:t>
      </w:r>
      <w:proofErr w:type="spellEnd"/>
      <w:r w:rsidRPr="00E77F80">
        <w:rPr>
          <w:i/>
        </w:rPr>
        <w:t xml:space="preserve"> </w:t>
      </w:r>
      <w:proofErr w:type="spellStart"/>
      <w:r w:rsidRPr="00E77F80">
        <w:rPr>
          <w:i/>
        </w:rPr>
        <w:t>following</w:t>
      </w:r>
      <w:proofErr w:type="spellEnd"/>
      <w:r w:rsidRPr="00E77F80">
        <w:rPr>
          <w:i/>
        </w:rPr>
        <w:t>:</w:t>
      </w:r>
    </w:p>
    <w:tbl>
      <w:tblPr>
        <w:tblW w:w="9781" w:type="dxa"/>
        <w:tblInd w:w="-3" w:type="dxa"/>
        <w:tblBorders>
          <w:top w:val="nil"/>
          <w:left w:val="nil"/>
          <w:right w:val="nil"/>
        </w:tblBorders>
        <w:tblLayout w:type="fixed"/>
        <w:tblLook w:val="0000" w:firstRow="0" w:lastRow="0" w:firstColumn="0" w:lastColumn="0" w:noHBand="0" w:noVBand="0"/>
      </w:tblPr>
      <w:tblGrid>
        <w:gridCol w:w="2977"/>
        <w:gridCol w:w="6804"/>
      </w:tblGrid>
      <w:tr w:rsidR="005359EF" w:rsidRPr="00E77F80" w14:paraId="12FC089D" w14:textId="77777777" w:rsidTr="00BD5A62">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D48C887" w14:textId="0C5036DC"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rPr>
                <w:b/>
                <w:bCs/>
                <w:lang w:val="en-US" w:eastAsia="en-US"/>
              </w:rPr>
            </w:pPr>
            <w:r w:rsidRPr="00E77F80">
              <w:rPr>
                <w:b/>
                <w:bCs/>
                <w:lang w:val="en-US" w:eastAsia="en-US"/>
              </w:rPr>
              <w:t>Identification data:</w:t>
            </w:r>
          </w:p>
          <w:p w14:paraId="78370315" w14:textId="68CD1B58" w:rsidR="005359EF" w:rsidRPr="00E77F80" w:rsidRDefault="005359EF"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kern w:val="1"/>
                <w:lang w:eastAsia="en-US"/>
              </w:rPr>
            </w:pP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717E3D21" w14:textId="51186C96" w:rsidR="005359EF" w:rsidRPr="00E77F80" w:rsidRDefault="00C470AC"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proofErr w:type="spellStart"/>
            <w:r w:rsidRPr="00E77F80">
              <w:rPr>
                <w:lang w:eastAsia="en-US"/>
              </w:rPr>
              <w:t>Authors</w:t>
            </w:r>
            <w:proofErr w:type="spellEnd"/>
            <w:r w:rsidRPr="00E77F80">
              <w:rPr>
                <w:lang w:eastAsia="en-US"/>
              </w:rPr>
              <w:t xml:space="preserve">. </w:t>
            </w:r>
            <w:proofErr w:type="spellStart"/>
            <w:r w:rsidRPr="00E77F80">
              <w:rPr>
                <w:i/>
                <w:iCs/>
                <w:lang w:eastAsia="en-US"/>
              </w:rPr>
              <w:t>Title</w:t>
            </w:r>
            <w:proofErr w:type="spellEnd"/>
            <w:r w:rsidRPr="00E77F80">
              <w:rPr>
                <w:i/>
                <w:iCs/>
                <w:lang w:eastAsia="en-US"/>
              </w:rPr>
              <w:t xml:space="preserve"> of </w:t>
            </w:r>
            <w:proofErr w:type="spellStart"/>
            <w:r w:rsidRPr="00E77F80">
              <w:rPr>
                <w:i/>
                <w:iCs/>
                <w:lang w:eastAsia="en-US"/>
              </w:rPr>
              <w:t>the</w:t>
            </w:r>
            <w:proofErr w:type="spellEnd"/>
            <w:r w:rsidR="000F7A7C" w:rsidRPr="00E77F80">
              <w:rPr>
                <w:i/>
                <w:iCs/>
                <w:lang w:eastAsia="en-US"/>
              </w:rPr>
              <w:t xml:space="preserve"> </w:t>
            </w:r>
            <w:proofErr w:type="spellStart"/>
            <w:r w:rsidR="000F7A7C" w:rsidRPr="00E77F80">
              <w:rPr>
                <w:i/>
                <w:iCs/>
                <w:lang w:eastAsia="en-US"/>
              </w:rPr>
              <w:t>article</w:t>
            </w:r>
            <w:proofErr w:type="spellEnd"/>
            <w:r w:rsidR="000F7A7C" w:rsidRPr="00E77F80">
              <w:rPr>
                <w:lang w:eastAsia="en-US"/>
              </w:rPr>
              <w:t xml:space="preserve">, </w:t>
            </w:r>
            <w:proofErr w:type="spellStart"/>
            <w:r w:rsidR="000F7A7C" w:rsidRPr="00E77F80">
              <w:rPr>
                <w:lang w:eastAsia="en-US"/>
              </w:rPr>
              <w:t>Title</w:t>
            </w:r>
            <w:proofErr w:type="spellEnd"/>
            <w:r w:rsidR="000F7A7C" w:rsidRPr="00E77F80">
              <w:rPr>
                <w:lang w:eastAsia="en-US"/>
              </w:rPr>
              <w:t xml:space="preserve"> of </w:t>
            </w:r>
            <w:proofErr w:type="spellStart"/>
            <w:r w:rsidR="000F7A7C" w:rsidRPr="00E77F80">
              <w:rPr>
                <w:lang w:eastAsia="en-US"/>
              </w:rPr>
              <w:t>the</w:t>
            </w:r>
            <w:proofErr w:type="spellEnd"/>
            <w:r w:rsidR="000F7A7C" w:rsidRPr="00E77F80">
              <w:rPr>
                <w:lang w:eastAsia="en-US"/>
              </w:rPr>
              <w:t xml:space="preserve"> Journal</w:t>
            </w:r>
            <w:r w:rsidRPr="00E77F80">
              <w:rPr>
                <w:lang w:eastAsia="en-US"/>
              </w:rPr>
              <w:t>/</w:t>
            </w:r>
            <w:proofErr w:type="spellStart"/>
            <w:r w:rsidRPr="00E77F80">
              <w:rPr>
                <w:lang w:eastAsia="en-US"/>
              </w:rPr>
              <w:t>Conference</w:t>
            </w:r>
            <w:proofErr w:type="spellEnd"/>
            <w:r w:rsidRPr="00E77F80">
              <w:rPr>
                <w:lang w:eastAsia="en-US"/>
              </w:rPr>
              <w:t xml:space="preserve">, Volume, </w:t>
            </w:r>
            <w:proofErr w:type="spellStart"/>
            <w:r w:rsidRPr="00E77F80">
              <w:rPr>
                <w:lang w:eastAsia="en-US"/>
              </w:rPr>
              <w:t>Pages</w:t>
            </w:r>
            <w:proofErr w:type="spellEnd"/>
            <w:r w:rsidRPr="00E77F80">
              <w:rPr>
                <w:lang w:eastAsia="en-US"/>
              </w:rPr>
              <w:t xml:space="preserve"> (</w:t>
            </w:r>
            <w:proofErr w:type="spellStart"/>
            <w:r w:rsidRPr="00E77F80">
              <w:rPr>
                <w:lang w:eastAsia="en-US"/>
              </w:rPr>
              <w:t>year</w:t>
            </w:r>
            <w:proofErr w:type="spellEnd"/>
            <w:r w:rsidRPr="00E77F80">
              <w:rPr>
                <w:lang w:eastAsia="en-US"/>
              </w:rPr>
              <w:t xml:space="preserve"> of </w:t>
            </w:r>
            <w:proofErr w:type="spellStart"/>
            <w:r w:rsidRPr="00E77F80">
              <w:rPr>
                <w:lang w:eastAsia="en-US"/>
              </w:rPr>
              <w:t>publication</w:t>
            </w:r>
            <w:proofErr w:type="spellEnd"/>
            <w:r w:rsidRPr="00E77F80">
              <w:rPr>
                <w:lang w:eastAsia="en-US"/>
              </w:rPr>
              <w:t xml:space="preserve">), </w:t>
            </w:r>
            <w:proofErr w:type="spellStart"/>
            <w:r w:rsidRPr="00E77F80">
              <w:rPr>
                <w:lang w:eastAsia="en-US"/>
              </w:rPr>
              <w:t>category</w:t>
            </w:r>
            <w:proofErr w:type="spellEnd"/>
            <w:r w:rsidRPr="00E77F80">
              <w:rPr>
                <w:lang w:eastAsia="en-US"/>
              </w:rPr>
              <w:t xml:space="preserve"> (</w:t>
            </w:r>
            <w:proofErr w:type="spellStart"/>
            <w:r w:rsidRPr="00E77F80">
              <w:rPr>
                <w:lang w:eastAsia="en-US"/>
              </w:rPr>
              <w:t>according</w:t>
            </w:r>
            <w:proofErr w:type="spellEnd"/>
            <w:r w:rsidRPr="00E77F80">
              <w:rPr>
                <w:lang w:eastAsia="en-US"/>
              </w:rPr>
              <w:t xml:space="preserve"> to AIS Q1; Q2 etc). </w:t>
            </w:r>
            <w:r w:rsidRPr="00E77F80">
              <w:rPr>
                <w:i/>
                <w:iCs/>
                <w:lang w:eastAsia="en-US"/>
              </w:rPr>
              <w:t xml:space="preserve">Note: For </w:t>
            </w:r>
            <w:proofErr w:type="spellStart"/>
            <w:r w:rsidRPr="00E77F80">
              <w:rPr>
                <w:i/>
                <w:iCs/>
                <w:lang w:eastAsia="en-US"/>
              </w:rPr>
              <w:t>the</w:t>
            </w:r>
            <w:proofErr w:type="spellEnd"/>
            <w:r w:rsidRPr="00E77F80">
              <w:rPr>
                <w:i/>
                <w:iCs/>
                <w:lang w:eastAsia="en-US"/>
              </w:rPr>
              <w:t xml:space="preserve"> </w:t>
            </w:r>
            <w:proofErr w:type="spellStart"/>
            <w:r w:rsidRPr="00E77F80">
              <w:rPr>
                <w:i/>
                <w:iCs/>
                <w:lang w:eastAsia="en-US"/>
              </w:rPr>
              <w:t>Humanities</w:t>
            </w:r>
            <w:proofErr w:type="spellEnd"/>
            <w:r w:rsidR="007A7323" w:rsidRPr="00E77F80">
              <w:rPr>
                <w:i/>
                <w:iCs/>
                <w:lang w:eastAsia="en-US"/>
              </w:rPr>
              <w:t xml:space="preserve"> </w:t>
            </w:r>
            <w:proofErr w:type="spellStart"/>
            <w:r w:rsidRPr="00E77F80">
              <w:rPr>
                <w:i/>
                <w:iCs/>
                <w:lang w:eastAsia="en-US"/>
              </w:rPr>
              <w:t>the</w:t>
            </w:r>
            <w:proofErr w:type="spellEnd"/>
            <w:r w:rsidRPr="00E77F80">
              <w:rPr>
                <w:i/>
                <w:iCs/>
                <w:lang w:eastAsia="en-US"/>
              </w:rPr>
              <w:t xml:space="preserve"> </w:t>
            </w:r>
            <w:proofErr w:type="spellStart"/>
            <w:r w:rsidRPr="00E77F80">
              <w:rPr>
                <w:i/>
                <w:iCs/>
                <w:lang w:eastAsia="en-US"/>
              </w:rPr>
              <w:t>number</w:t>
            </w:r>
            <w:proofErr w:type="spellEnd"/>
            <w:r w:rsidRPr="00E77F80">
              <w:rPr>
                <w:i/>
                <w:iCs/>
                <w:lang w:eastAsia="en-US"/>
              </w:rPr>
              <w:t xml:space="preserve"> of </w:t>
            </w:r>
            <w:proofErr w:type="spellStart"/>
            <w:r w:rsidRPr="00E77F80">
              <w:rPr>
                <w:i/>
                <w:iCs/>
                <w:lang w:eastAsia="en-US"/>
              </w:rPr>
              <w:t>libraries</w:t>
            </w:r>
            <w:proofErr w:type="spellEnd"/>
            <w:r w:rsidRPr="00E77F80">
              <w:rPr>
                <w:i/>
                <w:iCs/>
                <w:lang w:eastAsia="en-US"/>
              </w:rPr>
              <w:t xml:space="preserve"> </w:t>
            </w:r>
            <w:proofErr w:type="spellStart"/>
            <w:r w:rsidRPr="00E77F80">
              <w:rPr>
                <w:i/>
                <w:iCs/>
                <w:lang w:eastAsia="en-US"/>
              </w:rPr>
              <w:t>from</w:t>
            </w:r>
            <w:proofErr w:type="spellEnd"/>
            <w:r w:rsidRPr="00E77F80">
              <w:rPr>
                <w:i/>
                <w:iCs/>
                <w:lang w:eastAsia="en-US"/>
              </w:rPr>
              <w:t xml:space="preserve"> </w:t>
            </w:r>
            <w:proofErr w:type="spellStart"/>
            <w:r w:rsidRPr="00E77F80">
              <w:rPr>
                <w:i/>
                <w:iCs/>
                <w:lang w:eastAsia="en-US"/>
              </w:rPr>
              <w:t>the</w:t>
            </w:r>
            <w:proofErr w:type="spellEnd"/>
            <w:r w:rsidRPr="00E77F80">
              <w:rPr>
                <w:i/>
                <w:iCs/>
                <w:lang w:eastAsia="en-US"/>
              </w:rPr>
              <w:t xml:space="preserve"> online </w:t>
            </w:r>
            <w:proofErr w:type="spellStart"/>
            <w:r w:rsidRPr="00E77F80">
              <w:rPr>
                <w:i/>
                <w:iCs/>
                <w:lang w:eastAsia="en-US"/>
              </w:rPr>
              <w:t>catalogues</w:t>
            </w:r>
            <w:proofErr w:type="spellEnd"/>
            <w:r w:rsidR="000F7A7C" w:rsidRPr="00E77F80">
              <w:rPr>
                <w:i/>
                <w:iCs/>
                <w:lang w:eastAsia="en-US"/>
              </w:rPr>
              <w:t xml:space="preserve"> </w:t>
            </w:r>
            <w:r w:rsidRPr="00E77F80">
              <w:rPr>
                <w:i/>
                <w:iCs/>
                <w:lang w:eastAsia="en-US"/>
              </w:rPr>
              <w:t>(</w:t>
            </w:r>
            <w:proofErr w:type="spellStart"/>
            <w:r w:rsidRPr="00E77F80">
              <w:rPr>
                <w:i/>
                <w:iCs/>
                <w:lang w:eastAsia="en-US"/>
              </w:rPr>
              <w:t>without</w:t>
            </w:r>
            <w:proofErr w:type="spellEnd"/>
            <w:r w:rsidRPr="00E77F80">
              <w:rPr>
                <w:i/>
                <w:iCs/>
                <w:lang w:eastAsia="en-US"/>
              </w:rPr>
              <w:t xml:space="preserve"> </w:t>
            </w:r>
            <w:proofErr w:type="spellStart"/>
            <w:r w:rsidRPr="00E77F80">
              <w:rPr>
                <w:i/>
                <w:iCs/>
                <w:lang w:eastAsia="en-US"/>
              </w:rPr>
              <w:t>the</w:t>
            </w:r>
            <w:proofErr w:type="spellEnd"/>
            <w:r w:rsidRPr="00E77F80">
              <w:rPr>
                <w:i/>
                <w:iCs/>
                <w:lang w:eastAsia="en-US"/>
              </w:rPr>
              <w:t xml:space="preserve"> online </w:t>
            </w:r>
            <w:proofErr w:type="spellStart"/>
            <w:r w:rsidRPr="00E77F80">
              <w:rPr>
                <w:i/>
                <w:iCs/>
                <w:lang w:eastAsia="en-US"/>
              </w:rPr>
              <w:t>bookstores</w:t>
            </w:r>
            <w:proofErr w:type="spellEnd"/>
            <w:r w:rsidR="007A7323" w:rsidRPr="00E77F80">
              <w:rPr>
                <w:i/>
                <w:iCs/>
                <w:lang w:eastAsia="en-US"/>
              </w:rPr>
              <w:t xml:space="preserve">) </w:t>
            </w:r>
            <w:proofErr w:type="spellStart"/>
            <w:r w:rsidR="007A7323" w:rsidRPr="00E77F80">
              <w:rPr>
                <w:i/>
                <w:iCs/>
                <w:lang w:eastAsia="en-US"/>
              </w:rPr>
              <w:t>will</w:t>
            </w:r>
            <w:proofErr w:type="spellEnd"/>
            <w:r w:rsidR="007A7323" w:rsidRPr="00E77F80">
              <w:rPr>
                <w:i/>
                <w:iCs/>
                <w:lang w:eastAsia="en-US"/>
              </w:rPr>
              <w:t xml:space="preserve"> </w:t>
            </w:r>
            <w:proofErr w:type="spellStart"/>
            <w:r w:rsidR="007A7323" w:rsidRPr="00E77F80">
              <w:rPr>
                <w:i/>
                <w:iCs/>
                <w:lang w:eastAsia="en-US"/>
              </w:rPr>
              <w:t>be</w:t>
            </w:r>
            <w:proofErr w:type="spellEnd"/>
            <w:r w:rsidR="007A7323" w:rsidRPr="00E77F80">
              <w:rPr>
                <w:i/>
                <w:iCs/>
                <w:lang w:eastAsia="en-US"/>
              </w:rPr>
              <w:t xml:space="preserve"> </w:t>
            </w:r>
            <w:proofErr w:type="spellStart"/>
            <w:r w:rsidR="007A7323" w:rsidRPr="00E77F80">
              <w:rPr>
                <w:i/>
                <w:iCs/>
                <w:lang w:eastAsia="en-US"/>
              </w:rPr>
              <w:t>indicated</w:t>
            </w:r>
            <w:proofErr w:type="spellEnd"/>
            <w:r w:rsidRPr="00E77F80">
              <w:rPr>
                <w:i/>
                <w:iCs/>
                <w:lang w:eastAsia="en-US"/>
              </w:rPr>
              <w:t xml:space="preserve"> for </w:t>
            </w:r>
            <w:proofErr w:type="spellStart"/>
            <w:r w:rsidRPr="00E77F80">
              <w:rPr>
                <w:i/>
                <w:iCs/>
                <w:lang w:eastAsia="en-US"/>
              </w:rPr>
              <w:t>the</w:t>
            </w:r>
            <w:proofErr w:type="spellEnd"/>
            <w:r w:rsidRPr="00E77F80">
              <w:rPr>
                <w:i/>
                <w:iCs/>
                <w:lang w:eastAsia="en-US"/>
              </w:rPr>
              <w:t xml:space="preserve"> </w:t>
            </w:r>
            <w:proofErr w:type="spellStart"/>
            <w:r w:rsidRPr="00E77F80">
              <w:rPr>
                <w:i/>
                <w:iCs/>
                <w:lang w:eastAsia="en-US"/>
              </w:rPr>
              <w:t>articles</w:t>
            </w:r>
            <w:proofErr w:type="spellEnd"/>
            <w:r w:rsidRPr="00E77F80">
              <w:rPr>
                <w:i/>
                <w:iCs/>
                <w:lang w:eastAsia="en-US"/>
              </w:rPr>
              <w:t xml:space="preserve"> </w:t>
            </w:r>
            <w:proofErr w:type="spellStart"/>
            <w:r w:rsidRPr="00E77F80">
              <w:rPr>
                <w:i/>
                <w:iCs/>
                <w:lang w:eastAsia="en-US"/>
              </w:rPr>
              <w:t>published</w:t>
            </w:r>
            <w:proofErr w:type="spellEnd"/>
            <w:r w:rsidRPr="00E77F80">
              <w:rPr>
                <w:i/>
                <w:iCs/>
                <w:lang w:eastAsia="en-US"/>
              </w:rPr>
              <w:t xml:space="preserve"> in </w:t>
            </w:r>
            <w:proofErr w:type="spellStart"/>
            <w:r w:rsidRPr="00E77F80">
              <w:rPr>
                <w:i/>
                <w:iCs/>
                <w:lang w:eastAsia="en-US"/>
              </w:rPr>
              <w:t>collective</w:t>
            </w:r>
            <w:proofErr w:type="spellEnd"/>
            <w:r w:rsidRPr="00E77F80">
              <w:rPr>
                <w:i/>
                <w:iCs/>
                <w:lang w:eastAsia="en-US"/>
              </w:rPr>
              <w:t xml:space="preserve"> </w:t>
            </w:r>
            <w:proofErr w:type="spellStart"/>
            <w:r w:rsidRPr="00E77F80">
              <w:rPr>
                <w:i/>
                <w:iCs/>
                <w:lang w:eastAsia="en-US"/>
              </w:rPr>
              <w:t>volums</w:t>
            </w:r>
            <w:proofErr w:type="spellEnd"/>
            <w:r w:rsidRPr="00E77F80">
              <w:rPr>
                <w:i/>
                <w:iCs/>
                <w:lang w:eastAsia="en-US"/>
              </w:rPr>
              <w:t xml:space="preserve"> at </w:t>
            </w:r>
            <w:proofErr w:type="spellStart"/>
            <w:r w:rsidRPr="00E77F80">
              <w:rPr>
                <w:i/>
                <w:iCs/>
                <w:lang w:eastAsia="en-US"/>
              </w:rPr>
              <w:t>publishing</w:t>
            </w:r>
            <w:proofErr w:type="spellEnd"/>
            <w:r w:rsidRPr="00E77F80">
              <w:rPr>
                <w:i/>
                <w:iCs/>
                <w:lang w:eastAsia="en-US"/>
              </w:rPr>
              <w:t xml:space="preserve"> </w:t>
            </w:r>
            <w:proofErr w:type="spellStart"/>
            <w:r w:rsidRPr="00E77F80">
              <w:rPr>
                <w:i/>
                <w:iCs/>
                <w:lang w:eastAsia="en-US"/>
              </w:rPr>
              <w:t>houses</w:t>
            </w:r>
            <w:proofErr w:type="spellEnd"/>
            <w:r w:rsidRPr="00E77F80">
              <w:rPr>
                <w:i/>
                <w:iCs/>
                <w:lang w:eastAsia="en-US"/>
              </w:rPr>
              <w:t xml:space="preserve"> </w:t>
            </w:r>
            <w:proofErr w:type="spellStart"/>
            <w:r w:rsidRPr="00E77F80">
              <w:rPr>
                <w:i/>
                <w:iCs/>
                <w:lang w:eastAsia="en-US"/>
              </w:rPr>
              <w:t>from</w:t>
            </w:r>
            <w:proofErr w:type="spellEnd"/>
            <w:r w:rsidRPr="00E77F80">
              <w:rPr>
                <w:i/>
                <w:iCs/>
                <w:lang w:eastAsia="en-US"/>
              </w:rPr>
              <w:t xml:space="preserve"> </w:t>
            </w:r>
            <w:proofErr w:type="spellStart"/>
            <w:r w:rsidRPr="00E77F80">
              <w:rPr>
                <w:i/>
                <w:iCs/>
                <w:lang w:eastAsia="en-US"/>
              </w:rPr>
              <w:t>other</w:t>
            </w:r>
            <w:proofErr w:type="spellEnd"/>
            <w:r w:rsidRPr="00E77F80">
              <w:rPr>
                <w:i/>
                <w:iCs/>
                <w:lang w:eastAsia="en-US"/>
              </w:rPr>
              <w:t xml:space="preserve"> EU </w:t>
            </w:r>
            <w:proofErr w:type="spellStart"/>
            <w:r w:rsidRPr="00E77F80">
              <w:rPr>
                <w:i/>
                <w:iCs/>
                <w:lang w:eastAsia="en-US"/>
              </w:rPr>
              <w:t>member</w:t>
            </w:r>
            <w:proofErr w:type="spellEnd"/>
            <w:r w:rsidRPr="00E77F80">
              <w:rPr>
                <w:i/>
                <w:iCs/>
                <w:lang w:eastAsia="en-US"/>
              </w:rPr>
              <w:t xml:space="preserve"> </w:t>
            </w:r>
            <w:proofErr w:type="spellStart"/>
            <w:r w:rsidRPr="00E77F80">
              <w:rPr>
                <w:i/>
                <w:iCs/>
                <w:lang w:eastAsia="en-US"/>
              </w:rPr>
              <w:t>states</w:t>
            </w:r>
            <w:proofErr w:type="spellEnd"/>
            <w:r w:rsidRPr="00E77F80">
              <w:rPr>
                <w:i/>
                <w:iCs/>
                <w:lang w:eastAsia="en-US"/>
              </w:rPr>
              <w:t xml:space="preserve"> or O</w:t>
            </w:r>
            <w:r w:rsidR="005A2A10">
              <w:rPr>
                <w:i/>
                <w:iCs/>
                <w:lang w:eastAsia="en-US"/>
              </w:rPr>
              <w:t>E</w:t>
            </w:r>
            <w:r w:rsidRPr="00E77F80">
              <w:rPr>
                <w:i/>
                <w:iCs/>
                <w:lang w:eastAsia="en-US"/>
              </w:rPr>
              <w:t xml:space="preserve">CD </w:t>
            </w:r>
            <w:proofErr w:type="spellStart"/>
            <w:r w:rsidRPr="00E77F80">
              <w:rPr>
                <w:i/>
                <w:iCs/>
                <w:lang w:eastAsia="en-US"/>
              </w:rPr>
              <w:t>member</w:t>
            </w:r>
            <w:proofErr w:type="spellEnd"/>
            <w:r w:rsidRPr="00E77F80">
              <w:rPr>
                <w:i/>
                <w:iCs/>
                <w:lang w:eastAsia="en-US"/>
              </w:rPr>
              <w:t xml:space="preserve"> </w:t>
            </w:r>
            <w:proofErr w:type="spellStart"/>
            <w:r w:rsidRPr="00E77F80">
              <w:rPr>
                <w:i/>
                <w:iCs/>
                <w:lang w:eastAsia="en-US"/>
              </w:rPr>
              <w:t>states</w:t>
            </w:r>
            <w:proofErr w:type="spellEnd"/>
            <w:r w:rsidRPr="00E77F80">
              <w:rPr>
                <w:i/>
                <w:iCs/>
                <w:lang w:eastAsia="en-US"/>
              </w:rPr>
              <w:t>,</w:t>
            </w:r>
            <w:r w:rsidR="007A7323" w:rsidRPr="00E77F80">
              <w:rPr>
                <w:i/>
                <w:iCs/>
                <w:lang w:eastAsia="en-US"/>
              </w:rPr>
              <w:t xml:space="preserve"> </w:t>
            </w:r>
            <w:proofErr w:type="spellStart"/>
            <w:r w:rsidR="00320159" w:rsidRPr="00E77F80">
              <w:rPr>
                <w:i/>
                <w:iCs/>
                <w:lang w:eastAsia="en-US"/>
              </w:rPr>
              <w:t>with</w:t>
            </w:r>
            <w:proofErr w:type="spellEnd"/>
            <w:r w:rsidR="00320159" w:rsidRPr="00E77F80">
              <w:rPr>
                <w:i/>
                <w:iCs/>
                <w:lang w:eastAsia="en-US"/>
              </w:rPr>
              <w:t xml:space="preserve"> </w:t>
            </w:r>
            <w:proofErr w:type="spellStart"/>
            <w:r w:rsidR="00320159" w:rsidRPr="00E77F80">
              <w:rPr>
                <w:i/>
                <w:iCs/>
                <w:lang w:eastAsia="en-US"/>
              </w:rPr>
              <w:t>the</w:t>
            </w:r>
            <w:proofErr w:type="spellEnd"/>
            <w:r w:rsidR="00320159" w:rsidRPr="00E77F80">
              <w:rPr>
                <w:i/>
                <w:iCs/>
                <w:lang w:eastAsia="en-US"/>
              </w:rPr>
              <w:t xml:space="preserve"> respective </w:t>
            </w:r>
            <w:r w:rsidR="007A7323" w:rsidRPr="00E77F80">
              <w:rPr>
                <w:i/>
                <w:iCs/>
                <w:lang w:eastAsia="en-US"/>
              </w:rPr>
              <w:t>C</w:t>
            </w:r>
            <w:r w:rsidRPr="00E77F80">
              <w:rPr>
                <w:i/>
                <w:iCs/>
                <w:lang w:eastAsia="en-US"/>
              </w:rPr>
              <w:t xml:space="preserve">NCS </w:t>
            </w:r>
            <w:proofErr w:type="spellStart"/>
            <w:r w:rsidRPr="00E77F80">
              <w:rPr>
                <w:i/>
                <w:iCs/>
                <w:lang w:eastAsia="en-US"/>
              </w:rPr>
              <w:t>category</w:t>
            </w:r>
            <w:proofErr w:type="spellEnd"/>
            <w:r w:rsidRPr="00E77F80">
              <w:rPr>
                <w:i/>
                <w:iCs/>
                <w:lang w:eastAsia="en-US"/>
              </w:rPr>
              <w:t xml:space="preserve"> for </w:t>
            </w:r>
            <w:proofErr w:type="spellStart"/>
            <w:r w:rsidRPr="00E77F80">
              <w:rPr>
                <w:i/>
                <w:iCs/>
                <w:lang w:eastAsia="en-US"/>
              </w:rPr>
              <w:t>articles</w:t>
            </w:r>
            <w:proofErr w:type="spellEnd"/>
            <w:r w:rsidRPr="00E77F80">
              <w:rPr>
                <w:i/>
                <w:iCs/>
                <w:lang w:eastAsia="en-US"/>
              </w:rPr>
              <w:t xml:space="preserve"> </w:t>
            </w:r>
            <w:proofErr w:type="spellStart"/>
            <w:r w:rsidRPr="00E77F80">
              <w:rPr>
                <w:i/>
                <w:iCs/>
                <w:lang w:eastAsia="en-US"/>
              </w:rPr>
              <w:t>published</w:t>
            </w:r>
            <w:proofErr w:type="spellEnd"/>
            <w:r w:rsidRPr="00E77F80">
              <w:rPr>
                <w:i/>
                <w:iCs/>
                <w:lang w:eastAsia="en-US"/>
              </w:rPr>
              <w:t xml:space="preserve"> in </w:t>
            </w:r>
            <w:proofErr w:type="spellStart"/>
            <w:r w:rsidRPr="00E77F80">
              <w:rPr>
                <w:i/>
                <w:iCs/>
                <w:lang w:eastAsia="en-US"/>
              </w:rPr>
              <w:t>journals</w:t>
            </w:r>
            <w:proofErr w:type="spellEnd"/>
            <w:r w:rsidRPr="00E77F80">
              <w:rPr>
                <w:i/>
                <w:iCs/>
                <w:lang w:eastAsia="en-US"/>
              </w:rPr>
              <w:t>/</w:t>
            </w:r>
            <w:proofErr w:type="spellStart"/>
            <w:r w:rsidRPr="00E77F80">
              <w:rPr>
                <w:i/>
                <w:iCs/>
                <w:lang w:eastAsia="en-US"/>
              </w:rPr>
              <w:t>collective</w:t>
            </w:r>
            <w:proofErr w:type="spellEnd"/>
            <w:r w:rsidR="000F7A7C" w:rsidRPr="00E77F80">
              <w:rPr>
                <w:i/>
                <w:iCs/>
                <w:lang w:eastAsia="en-US"/>
              </w:rPr>
              <w:t xml:space="preserve"> </w:t>
            </w:r>
            <w:proofErr w:type="spellStart"/>
            <w:r w:rsidR="000F7A7C" w:rsidRPr="00E77F80">
              <w:rPr>
                <w:i/>
                <w:iCs/>
                <w:lang w:eastAsia="en-US"/>
              </w:rPr>
              <w:t>volumes</w:t>
            </w:r>
            <w:proofErr w:type="spellEnd"/>
            <w:r w:rsidR="000F7A7C" w:rsidRPr="00E77F80">
              <w:rPr>
                <w:i/>
                <w:iCs/>
                <w:lang w:eastAsia="en-US"/>
              </w:rPr>
              <w:t xml:space="preserve"> at </w:t>
            </w:r>
            <w:proofErr w:type="spellStart"/>
            <w:r w:rsidR="000F7A7C" w:rsidRPr="00E77F80">
              <w:rPr>
                <w:i/>
                <w:iCs/>
                <w:lang w:eastAsia="en-US"/>
              </w:rPr>
              <w:t>publishing</w:t>
            </w:r>
            <w:proofErr w:type="spellEnd"/>
            <w:r w:rsidR="000F7A7C" w:rsidRPr="00E77F80">
              <w:rPr>
                <w:i/>
                <w:iCs/>
                <w:lang w:eastAsia="en-US"/>
              </w:rPr>
              <w:t xml:space="preserve"> </w:t>
            </w:r>
            <w:proofErr w:type="spellStart"/>
            <w:r w:rsidR="000F7A7C" w:rsidRPr="00E77F80">
              <w:rPr>
                <w:i/>
                <w:iCs/>
                <w:lang w:eastAsia="en-US"/>
              </w:rPr>
              <w:t>houses</w:t>
            </w:r>
            <w:proofErr w:type="spellEnd"/>
            <w:r w:rsidR="000F7A7C" w:rsidRPr="00E77F80">
              <w:rPr>
                <w:i/>
                <w:iCs/>
                <w:lang w:eastAsia="en-US"/>
              </w:rPr>
              <w:t xml:space="preserve"> </w:t>
            </w:r>
            <w:proofErr w:type="spellStart"/>
            <w:r w:rsidR="000F7A7C" w:rsidRPr="00E77F80">
              <w:rPr>
                <w:i/>
                <w:iCs/>
                <w:lang w:eastAsia="en-US"/>
              </w:rPr>
              <w:t>from</w:t>
            </w:r>
            <w:proofErr w:type="spellEnd"/>
            <w:r w:rsidRPr="00E77F80">
              <w:rPr>
                <w:i/>
                <w:iCs/>
                <w:lang w:eastAsia="en-US"/>
              </w:rPr>
              <w:t xml:space="preserve"> Romania.</w:t>
            </w:r>
          </w:p>
        </w:tc>
      </w:tr>
      <w:tr w:rsidR="00C470AC" w:rsidRPr="00E77F80" w14:paraId="1C13C32A" w14:textId="77777777" w:rsidTr="00BD5A62">
        <w:tblPrEx>
          <w:tblBorders>
            <w:top w:val="none" w:sz="0" w:space="0" w:color="auto"/>
          </w:tblBorders>
        </w:tblPrEx>
        <w:trPr>
          <w:trHeight w:val="426"/>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69E3189E" w14:textId="510BC90B" w:rsidR="00C470AC" w:rsidRPr="00BD5A62" w:rsidRDefault="00B430F2" w:rsidP="00E24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rStyle w:val="Emphasis"/>
                <w:b/>
                <w:bCs/>
                <w:i w:val="0"/>
                <w:iCs w:val="0"/>
                <w:lang w:val="en-US"/>
              </w:rPr>
            </w:pPr>
            <w:proofErr w:type="spellStart"/>
            <w:r w:rsidRPr="00BD5A62">
              <w:rPr>
                <w:rStyle w:val="Emphasis"/>
                <w:b/>
                <w:bCs/>
                <w:i w:val="0"/>
                <w:iCs w:val="0"/>
              </w:rPr>
              <w:t>Is</w:t>
            </w:r>
            <w:proofErr w:type="spellEnd"/>
            <w:r w:rsidRPr="00BD5A62">
              <w:rPr>
                <w:rStyle w:val="Emphasis"/>
                <w:b/>
                <w:bCs/>
                <w:i w:val="0"/>
                <w:iCs w:val="0"/>
              </w:rPr>
              <w:t xml:space="preserve"> </w:t>
            </w:r>
            <w:proofErr w:type="spellStart"/>
            <w:r w:rsidRPr="00BD5A62">
              <w:rPr>
                <w:rStyle w:val="Emphasis"/>
                <w:b/>
                <w:bCs/>
                <w:i w:val="0"/>
                <w:iCs w:val="0"/>
              </w:rPr>
              <w:t>she</w:t>
            </w:r>
            <w:proofErr w:type="spellEnd"/>
            <w:r w:rsidRPr="00BD5A62">
              <w:rPr>
                <w:rStyle w:val="Emphasis"/>
                <w:b/>
                <w:bCs/>
                <w:i w:val="0"/>
                <w:iCs w:val="0"/>
              </w:rPr>
              <w:t>/</w:t>
            </w:r>
            <w:proofErr w:type="spellStart"/>
            <w:r w:rsidRPr="00BD5A62">
              <w:rPr>
                <w:rStyle w:val="Emphasis"/>
                <w:b/>
                <w:bCs/>
                <w:i w:val="0"/>
                <w:iCs w:val="0"/>
              </w:rPr>
              <w:t>he</w:t>
            </w:r>
            <w:proofErr w:type="spellEnd"/>
            <w:r w:rsidRPr="00BD5A62">
              <w:rPr>
                <w:rStyle w:val="Emphasis"/>
                <w:b/>
                <w:bCs/>
                <w:i w:val="0"/>
                <w:iCs w:val="0"/>
              </w:rPr>
              <w:t xml:space="preserve"> </w:t>
            </w:r>
            <w:proofErr w:type="spellStart"/>
            <w:r w:rsidRPr="00BD5A62">
              <w:rPr>
                <w:rStyle w:val="Emphasis"/>
                <w:b/>
                <w:bCs/>
                <w:i w:val="0"/>
                <w:iCs w:val="0"/>
              </w:rPr>
              <w:t>the</w:t>
            </w:r>
            <w:proofErr w:type="spellEnd"/>
            <w:r w:rsidRPr="00BD5A62">
              <w:rPr>
                <w:rStyle w:val="Emphasis"/>
                <w:b/>
                <w:bCs/>
                <w:i w:val="0"/>
                <w:iCs w:val="0"/>
              </w:rPr>
              <w:t xml:space="preserve"> </w:t>
            </w:r>
            <w:proofErr w:type="spellStart"/>
            <w:r w:rsidRPr="00BD5A62">
              <w:rPr>
                <w:rStyle w:val="Emphasis"/>
                <w:b/>
                <w:bCs/>
                <w:i w:val="0"/>
                <w:iCs w:val="0"/>
              </w:rPr>
              <w:t>main</w:t>
            </w:r>
            <w:proofErr w:type="spellEnd"/>
            <w:r w:rsidRPr="00BD5A62">
              <w:rPr>
                <w:rStyle w:val="Emphasis"/>
                <w:b/>
                <w:bCs/>
                <w:i w:val="0"/>
                <w:iCs w:val="0"/>
              </w:rPr>
              <w:t xml:space="preserve"> </w:t>
            </w:r>
            <w:proofErr w:type="spellStart"/>
            <w:r w:rsidRPr="00BD5A62">
              <w:rPr>
                <w:rStyle w:val="Emphasis"/>
                <w:b/>
                <w:bCs/>
                <w:i w:val="0"/>
                <w:iCs w:val="0"/>
              </w:rPr>
              <w:t>author</w:t>
            </w:r>
            <w:proofErr w:type="spellEnd"/>
            <w:r w:rsidRPr="00BD5A62">
              <w:rPr>
                <w:rStyle w:val="Emphasis"/>
                <w:b/>
                <w:bCs/>
                <w:i w:val="0"/>
                <w:iCs w:val="0"/>
              </w:rPr>
              <w:t>?</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48345E55" w14:textId="16607A42" w:rsidR="00E77F80" w:rsidRPr="00E24E17" w:rsidRDefault="00C470AC" w:rsidP="00894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rStyle w:val="Emphasis"/>
              </w:rPr>
            </w:pPr>
            <w:r w:rsidRPr="00E24E17">
              <w:rPr>
                <w:rStyle w:val="Emphasis"/>
              </w:rPr>
              <w:t>YES/NO (</w:t>
            </w:r>
            <w:proofErr w:type="spellStart"/>
            <w:r w:rsidRPr="00E24E17">
              <w:rPr>
                <w:rStyle w:val="Emphasis"/>
              </w:rPr>
              <w:t>according</w:t>
            </w:r>
            <w:proofErr w:type="spellEnd"/>
            <w:r w:rsidRPr="00E24E17">
              <w:rPr>
                <w:rStyle w:val="Emphasis"/>
              </w:rPr>
              <w:t xml:space="preserve"> to  </w:t>
            </w:r>
            <w:proofErr w:type="spellStart"/>
            <w:r w:rsidRPr="00E24E17">
              <w:rPr>
                <w:rStyle w:val="Emphasis"/>
              </w:rPr>
              <w:t>Appendix</w:t>
            </w:r>
            <w:proofErr w:type="spellEnd"/>
            <w:r w:rsidRPr="00E24E17">
              <w:rPr>
                <w:rStyle w:val="Emphasis"/>
              </w:rPr>
              <w:t xml:space="preserve"> 6)</w:t>
            </w:r>
          </w:p>
        </w:tc>
      </w:tr>
      <w:tr w:rsidR="00B430F2" w:rsidRPr="00E77F80" w14:paraId="154A9CA2" w14:textId="77777777" w:rsidTr="00BD5A62">
        <w:tblPrEx>
          <w:tblBorders>
            <w:top w:val="none" w:sz="0" w:space="0" w:color="auto"/>
          </w:tblBorders>
        </w:tblPrEx>
        <w:trPr>
          <w:trHeight w:val="279"/>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D32E565" w14:textId="7F1473F3"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b/>
                <w:bCs/>
                <w:lang w:val="en-US" w:eastAsia="en-US"/>
              </w:rPr>
            </w:pPr>
            <w:r w:rsidRPr="00E77F80">
              <w:rPr>
                <w:b/>
                <w:bCs/>
                <w:lang w:val="en-US" w:eastAsia="en-US"/>
              </w:rPr>
              <w:t>Is it in the project domain?</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49723F0" w14:textId="057D1E16"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kern w:val="1"/>
                <w:lang w:eastAsia="en-US"/>
              </w:rPr>
            </w:pPr>
            <w:r w:rsidRPr="00E77F80">
              <w:t>YES/NO</w:t>
            </w:r>
          </w:p>
        </w:tc>
      </w:tr>
      <w:tr w:rsidR="00B430F2" w:rsidRPr="00E77F80" w14:paraId="4A0F87E3" w14:textId="77777777" w:rsidTr="00BD5A62">
        <w:tblPrEx>
          <w:tblBorders>
            <w:top w:val="none" w:sz="0" w:space="0" w:color="auto"/>
          </w:tblBorders>
        </w:tblPrEx>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6A67C2A6" w14:textId="2983EC12" w:rsidR="00B430F2" w:rsidRPr="00BD5A62" w:rsidRDefault="00B430F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hanging="2"/>
              <w:jc w:val="both"/>
              <w:rPr>
                <w:b/>
                <w:bCs/>
                <w:lang w:val="en-US" w:eastAsia="en-US"/>
              </w:rPr>
            </w:pPr>
            <w:r w:rsidRPr="00E77F80">
              <w:rPr>
                <w:b/>
                <w:bCs/>
                <w:lang w:val="en-US" w:eastAsia="en-US"/>
              </w:rPr>
              <w:t>Number of citations:</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73AF62D3" w14:textId="4EFC37C6"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proofErr w:type="spellStart"/>
            <w:r w:rsidRPr="00E77F80">
              <w:rPr>
                <w:i/>
                <w:iCs/>
                <w:lang w:eastAsia="en-US"/>
              </w:rPr>
              <w:t>According</w:t>
            </w:r>
            <w:proofErr w:type="spellEnd"/>
            <w:r w:rsidRPr="00E77F80">
              <w:rPr>
                <w:i/>
                <w:iCs/>
                <w:lang w:eastAsia="en-US"/>
              </w:rPr>
              <w:t xml:space="preserve"> to</w:t>
            </w:r>
            <w:r w:rsidR="00F93DFE" w:rsidRPr="00E77F80">
              <w:rPr>
                <w:i/>
                <w:iCs/>
                <w:lang w:eastAsia="en-US"/>
              </w:rPr>
              <w:t xml:space="preserve"> </w:t>
            </w:r>
            <w:proofErr w:type="spellStart"/>
            <w:r w:rsidR="00F93DFE" w:rsidRPr="00E77F80">
              <w:rPr>
                <w:i/>
                <w:iCs/>
                <w:lang w:eastAsia="en-US"/>
              </w:rPr>
              <w:t>the</w:t>
            </w:r>
            <w:proofErr w:type="spellEnd"/>
            <w:r w:rsidRPr="00E77F80">
              <w:rPr>
                <w:i/>
                <w:iCs/>
                <w:lang w:eastAsia="en-US"/>
              </w:rPr>
              <w:t xml:space="preserve"> Web of </w:t>
            </w:r>
            <w:proofErr w:type="spellStart"/>
            <w:r w:rsidRPr="00E77F80">
              <w:rPr>
                <w:i/>
                <w:iCs/>
                <w:lang w:eastAsia="en-US"/>
              </w:rPr>
              <w:t>Science</w:t>
            </w:r>
            <w:proofErr w:type="spellEnd"/>
            <w:r w:rsidRPr="00E77F80">
              <w:rPr>
                <w:i/>
                <w:iCs/>
                <w:lang w:eastAsia="en-US"/>
              </w:rPr>
              <w:t xml:space="preserve"> Core </w:t>
            </w:r>
            <w:proofErr w:type="spellStart"/>
            <w:r w:rsidRPr="00E77F80">
              <w:rPr>
                <w:i/>
                <w:iCs/>
                <w:lang w:eastAsia="en-US"/>
              </w:rPr>
              <w:t>Collection</w:t>
            </w:r>
            <w:proofErr w:type="spellEnd"/>
            <w:r w:rsidRPr="00E77F80">
              <w:rPr>
                <w:lang w:eastAsia="en-US"/>
              </w:rPr>
              <w:t xml:space="preserve"> (</w:t>
            </w:r>
            <w:proofErr w:type="spellStart"/>
            <w:r w:rsidRPr="00E77F80">
              <w:rPr>
                <w:lang w:eastAsia="en-US"/>
              </w:rPr>
              <w:t>see</w:t>
            </w:r>
            <w:proofErr w:type="spellEnd"/>
            <w:r w:rsidRPr="00E77F80">
              <w:rPr>
                <w:lang w:eastAsia="en-US"/>
              </w:rPr>
              <w:t xml:space="preserve"> Appendix 6)</w:t>
            </w:r>
          </w:p>
          <w:p w14:paraId="77A6837F" w14:textId="509F5CFA" w:rsidR="00B430F2" w:rsidRPr="00E77F80" w:rsidRDefault="00B430F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r w:rsidRPr="00E77F80">
              <w:rPr>
                <w:b/>
                <w:bCs/>
                <w:lang w:eastAsia="en-US"/>
              </w:rPr>
              <w:t>Self-</w:t>
            </w:r>
            <w:proofErr w:type="spellStart"/>
            <w:r w:rsidRPr="00E77F80">
              <w:rPr>
                <w:b/>
                <w:bCs/>
                <w:lang w:eastAsia="en-US"/>
              </w:rPr>
              <w:t>citations</w:t>
            </w:r>
            <w:proofErr w:type="spellEnd"/>
            <w:r w:rsidRPr="00E77F80">
              <w:rPr>
                <w:lang w:eastAsia="en-US"/>
              </w:rPr>
              <w:t xml:space="preserve"> </w:t>
            </w:r>
            <w:proofErr w:type="spellStart"/>
            <w:r w:rsidRPr="00E77F80">
              <w:rPr>
                <w:lang w:eastAsia="en-US"/>
              </w:rPr>
              <w:t>will</w:t>
            </w:r>
            <w:proofErr w:type="spellEnd"/>
            <w:r w:rsidRPr="00E77F80">
              <w:rPr>
                <w:lang w:eastAsia="en-US"/>
              </w:rPr>
              <w:t xml:space="preserve"> </w:t>
            </w:r>
            <w:proofErr w:type="spellStart"/>
            <w:r w:rsidRPr="00E77F80">
              <w:rPr>
                <w:lang w:eastAsia="en-US"/>
              </w:rPr>
              <w:t>be</w:t>
            </w:r>
            <w:proofErr w:type="spellEnd"/>
            <w:r w:rsidRPr="00E77F80">
              <w:rPr>
                <w:lang w:eastAsia="en-US"/>
              </w:rPr>
              <w:t xml:space="preserve"> </w:t>
            </w:r>
            <w:proofErr w:type="spellStart"/>
            <w:r w:rsidRPr="00E77F80">
              <w:rPr>
                <w:b/>
                <w:bCs/>
                <w:lang w:eastAsia="en-US"/>
              </w:rPr>
              <w:t>excluded</w:t>
            </w:r>
            <w:proofErr w:type="spellEnd"/>
            <w:r w:rsidRPr="00E77F80">
              <w:rPr>
                <w:lang w:eastAsia="en-US"/>
              </w:rPr>
              <w:t xml:space="preserve">, </w:t>
            </w:r>
            <w:proofErr w:type="spellStart"/>
            <w:r w:rsidRPr="00E77F80">
              <w:rPr>
                <w:lang w:eastAsia="en-US"/>
              </w:rPr>
              <w:t>according</w:t>
            </w:r>
            <w:proofErr w:type="spellEnd"/>
            <w:r w:rsidRPr="00E77F80">
              <w:rPr>
                <w:lang w:eastAsia="en-US"/>
              </w:rPr>
              <w:t xml:space="preserve"> to </w:t>
            </w:r>
            <w:proofErr w:type="spellStart"/>
            <w:r w:rsidR="00F93DFE" w:rsidRPr="00E77F80">
              <w:rPr>
                <w:lang w:eastAsia="en-US"/>
              </w:rPr>
              <w:t>the</w:t>
            </w:r>
            <w:proofErr w:type="spellEnd"/>
            <w:r w:rsidR="00F93DFE" w:rsidRPr="00E77F80">
              <w:rPr>
                <w:lang w:eastAsia="en-US"/>
              </w:rPr>
              <w:t xml:space="preserve"> </w:t>
            </w:r>
            <w:r w:rsidRPr="00E77F80">
              <w:rPr>
                <w:lang w:eastAsia="en-US"/>
              </w:rPr>
              <w:t xml:space="preserve">Web of </w:t>
            </w:r>
            <w:proofErr w:type="spellStart"/>
            <w:r w:rsidRPr="00E77F80">
              <w:rPr>
                <w:lang w:eastAsia="en-US"/>
              </w:rPr>
              <w:t>Science</w:t>
            </w:r>
            <w:proofErr w:type="spellEnd"/>
            <w:r w:rsidRPr="00E77F80">
              <w:rPr>
                <w:lang w:eastAsia="en-US"/>
              </w:rPr>
              <w:t xml:space="preserve"> </w:t>
            </w:r>
            <w:r w:rsidRPr="00E77F80">
              <w:rPr>
                <w:i/>
                <w:iCs/>
                <w:lang w:eastAsia="en-US"/>
              </w:rPr>
              <w:t xml:space="preserve">Core </w:t>
            </w:r>
            <w:proofErr w:type="spellStart"/>
            <w:r w:rsidRPr="00E77F80">
              <w:rPr>
                <w:i/>
                <w:iCs/>
                <w:lang w:eastAsia="en-US"/>
              </w:rPr>
              <w:t>Collection</w:t>
            </w:r>
            <w:proofErr w:type="spellEnd"/>
            <w:r w:rsidRPr="00E77F80">
              <w:rPr>
                <w:lang w:eastAsia="en-US"/>
              </w:rPr>
              <w:t>.</w:t>
            </w:r>
          </w:p>
        </w:tc>
      </w:tr>
      <w:tr w:rsidR="00B430F2" w:rsidRPr="00E77F80" w14:paraId="39EB149E" w14:textId="77777777" w:rsidTr="00BD5A62">
        <w:trPr>
          <w:trHeight w:val="461"/>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0E6E43B" w14:textId="77777777" w:rsidR="00E77F80" w:rsidRDefault="00B430F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Chars="0" w:left="0" w:firstLineChars="0" w:firstLine="0"/>
              <w:jc w:val="both"/>
              <w:outlineLvl w:val="9"/>
              <w:rPr>
                <w:b/>
                <w:bCs/>
                <w:lang w:val="en-US" w:eastAsia="en-US"/>
              </w:rPr>
            </w:pPr>
            <w:r w:rsidRPr="00E77F80">
              <w:rPr>
                <w:b/>
                <w:bCs/>
                <w:lang w:val="en-US" w:eastAsia="en-US"/>
              </w:rPr>
              <w:t>DOI</w:t>
            </w:r>
            <w:r w:rsidR="00344259" w:rsidRPr="00E77F80">
              <w:rPr>
                <w:b/>
                <w:bCs/>
                <w:lang w:val="en-US" w:eastAsia="en-US"/>
              </w:rPr>
              <w:t xml:space="preserve"> </w:t>
            </w:r>
          </w:p>
          <w:p w14:paraId="50DCE6E8" w14:textId="5B915140" w:rsidR="00B430F2" w:rsidRPr="00E77F80" w:rsidRDefault="00B430F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Chars="0" w:left="0" w:firstLineChars="0" w:firstLine="0"/>
              <w:jc w:val="both"/>
              <w:outlineLvl w:val="9"/>
              <w:rPr>
                <w:kern w:val="1"/>
                <w:lang w:eastAsia="en-US"/>
              </w:rPr>
            </w:pPr>
            <w:r w:rsidRPr="00E77F80">
              <w:rPr>
                <w:b/>
                <w:bCs/>
                <w:lang w:val="en-US" w:eastAsia="en-US"/>
              </w:rPr>
              <w:t>(Digital Object Identifier)</w:t>
            </w:r>
            <w:r w:rsidR="00F93DFE" w:rsidRPr="00E77F80">
              <w:rPr>
                <w:b/>
                <w:bCs/>
                <w:lang w:val="en-US" w:eastAsia="en-US"/>
              </w:rPr>
              <w:t>:</w:t>
            </w:r>
          </w:p>
        </w:tc>
        <w:tc>
          <w:tcPr>
            <w:tcW w:w="680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45932B25" w14:textId="06E33D45" w:rsidR="00B430F2" w:rsidRPr="00E77F80" w:rsidRDefault="001B560D"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proofErr w:type="spellStart"/>
            <w:r w:rsidRPr="00E77F80">
              <w:rPr>
                <w:i/>
                <w:iCs/>
                <w:lang w:eastAsia="en-US"/>
              </w:rPr>
              <w:t>O</w:t>
            </w:r>
            <w:r w:rsidR="00B430F2" w:rsidRPr="00E77F80">
              <w:rPr>
                <w:i/>
                <w:iCs/>
                <w:lang w:eastAsia="en-US"/>
              </w:rPr>
              <w:t>ptional</w:t>
            </w:r>
            <w:proofErr w:type="spellEnd"/>
          </w:p>
        </w:tc>
      </w:tr>
    </w:tbl>
    <w:p w14:paraId="0A82B3A3" w14:textId="77777777" w:rsidR="005359EF" w:rsidRPr="00E77F80" w:rsidRDefault="005359EF" w:rsidP="00E77F80">
      <w:pPr>
        <w:spacing w:line="276" w:lineRule="auto"/>
        <w:ind w:left="0" w:hanging="2"/>
        <w:jc w:val="both"/>
        <w:rPr>
          <w:iCs/>
          <w:color w:val="FF0000"/>
          <w:lang w:eastAsia="en-US"/>
        </w:rPr>
      </w:pPr>
    </w:p>
    <w:p w14:paraId="1AA1C181" w14:textId="255FAE23" w:rsidR="00344259" w:rsidRPr="00E77F80" w:rsidRDefault="00D522E8" w:rsidP="00E24E17">
      <w:pPr>
        <w:suppressAutoHyphens w:val="0"/>
        <w:spacing w:after="120" w:line="276" w:lineRule="auto"/>
        <w:ind w:leftChars="0" w:left="0" w:firstLineChars="0" w:firstLine="0"/>
        <w:jc w:val="both"/>
        <w:textDirection w:val="lrTb"/>
        <w:textAlignment w:val="auto"/>
        <w:outlineLvl w:val="9"/>
        <w:rPr>
          <w:bCs/>
          <w:i/>
          <w:iCs/>
          <w:position w:val="0"/>
          <w:lang w:eastAsia="en-US"/>
        </w:rPr>
      </w:pPr>
      <w:proofErr w:type="spellStart"/>
      <w:r w:rsidRPr="00E77F80">
        <w:rPr>
          <w:b/>
          <w:i/>
          <w:iCs/>
          <w:position w:val="0"/>
          <w:lang w:eastAsia="en-US"/>
        </w:rPr>
        <w:t>Monographs</w:t>
      </w:r>
      <w:proofErr w:type="spellEnd"/>
      <w:r w:rsidRPr="00E77F80">
        <w:rPr>
          <w:b/>
          <w:i/>
          <w:iCs/>
          <w:position w:val="0"/>
          <w:lang w:eastAsia="en-US"/>
        </w:rPr>
        <w:t>/</w:t>
      </w:r>
      <w:proofErr w:type="spellStart"/>
      <w:r w:rsidRPr="00E77F80">
        <w:rPr>
          <w:b/>
          <w:i/>
          <w:iCs/>
          <w:position w:val="0"/>
          <w:lang w:eastAsia="en-US"/>
        </w:rPr>
        <w:t>critical</w:t>
      </w:r>
      <w:proofErr w:type="spellEnd"/>
      <w:r w:rsidRPr="00E77F80">
        <w:rPr>
          <w:b/>
          <w:i/>
          <w:iCs/>
          <w:position w:val="0"/>
          <w:lang w:eastAsia="en-US"/>
        </w:rPr>
        <w:t xml:space="preserve"> </w:t>
      </w:r>
      <w:proofErr w:type="spellStart"/>
      <w:r w:rsidRPr="00E77F80">
        <w:rPr>
          <w:b/>
          <w:i/>
          <w:iCs/>
          <w:position w:val="0"/>
          <w:lang w:eastAsia="en-US"/>
        </w:rPr>
        <w:t>editions</w:t>
      </w:r>
      <w:proofErr w:type="spellEnd"/>
      <w:r w:rsidRPr="00E77F80">
        <w:rPr>
          <w:b/>
          <w:i/>
          <w:iCs/>
          <w:position w:val="0"/>
          <w:lang w:eastAsia="en-US"/>
        </w:rPr>
        <w:t xml:space="preserve"> of </w:t>
      </w:r>
      <w:proofErr w:type="spellStart"/>
      <w:r w:rsidRPr="00E77F80">
        <w:rPr>
          <w:b/>
          <w:i/>
          <w:iCs/>
          <w:position w:val="0"/>
          <w:lang w:eastAsia="en-US"/>
        </w:rPr>
        <w:t>sources</w:t>
      </w:r>
      <w:proofErr w:type="spellEnd"/>
      <w:r w:rsidRPr="00E77F80">
        <w:rPr>
          <w:b/>
          <w:i/>
          <w:iCs/>
          <w:position w:val="0"/>
          <w:lang w:eastAsia="en-US"/>
        </w:rPr>
        <w:t>/</w:t>
      </w:r>
      <w:proofErr w:type="spellStart"/>
      <w:r w:rsidRPr="00E77F80">
        <w:rPr>
          <w:b/>
          <w:i/>
          <w:iCs/>
          <w:position w:val="0"/>
          <w:lang w:eastAsia="en-US"/>
        </w:rPr>
        <w:t>collective</w:t>
      </w:r>
      <w:proofErr w:type="spellEnd"/>
      <w:r w:rsidRPr="00E77F80">
        <w:rPr>
          <w:b/>
          <w:i/>
          <w:iCs/>
          <w:position w:val="0"/>
          <w:lang w:eastAsia="en-US"/>
        </w:rPr>
        <w:t xml:space="preserve"> </w:t>
      </w:r>
      <w:proofErr w:type="spellStart"/>
      <w:r w:rsidRPr="00E77F80">
        <w:rPr>
          <w:b/>
          <w:i/>
          <w:iCs/>
          <w:position w:val="0"/>
          <w:lang w:eastAsia="en-US"/>
        </w:rPr>
        <w:t>volumes</w:t>
      </w:r>
      <w:proofErr w:type="spellEnd"/>
      <w:r w:rsidRPr="00E77F80">
        <w:rPr>
          <w:b/>
          <w:i/>
          <w:iCs/>
          <w:position w:val="0"/>
          <w:lang w:eastAsia="en-US"/>
        </w:rPr>
        <w:t>/</w:t>
      </w:r>
      <w:proofErr w:type="spellStart"/>
      <w:r w:rsidRPr="00E77F80">
        <w:rPr>
          <w:b/>
          <w:i/>
          <w:iCs/>
          <w:position w:val="0"/>
          <w:lang w:eastAsia="en-US"/>
        </w:rPr>
        <w:t>dictionaries</w:t>
      </w:r>
      <w:proofErr w:type="spellEnd"/>
      <w:r w:rsidRPr="00E77F80">
        <w:rPr>
          <w:b/>
          <w:i/>
          <w:iCs/>
          <w:position w:val="0"/>
          <w:lang w:eastAsia="en-US"/>
        </w:rPr>
        <w:t>/</w:t>
      </w:r>
      <w:proofErr w:type="spellStart"/>
      <w:r w:rsidRPr="00E77F80">
        <w:rPr>
          <w:b/>
          <w:i/>
          <w:iCs/>
          <w:position w:val="0"/>
          <w:lang w:eastAsia="en-US"/>
        </w:rPr>
        <w:t>encyclopedias</w:t>
      </w:r>
      <w:proofErr w:type="spellEnd"/>
      <w:r w:rsidRPr="00E77F80">
        <w:rPr>
          <w:b/>
          <w:i/>
          <w:iCs/>
          <w:position w:val="0"/>
          <w:lang w:eastAsia="en-US"/>
        </w:rPr>
        <w:t>/</w:t>
      </w:r>
      <w:proofErr w:type="spellStart"/>
      <w:r w:rsidRPr="00E77F80">
        <w:rPr>
          <w:b/>
          <w:i/>
          <w:iCs/>
          <w:position w:val="0"/>
          <w:lang w:eastAsia="en-US"/>
        </w:rPr>
        <w:t>catalogues</w:t>
      </w:r>
      <w:proofErr w:type="spellEnd"/>
      <w:r w:rsidRPr="00E77F80">
        <w:rPr>
          <w:b/>
          <w:i/>
          <w:iCs/>
          <w:position w:val="0"/>
          <w:lang w:eastAsia="en-US"/>
        </w:rPr>
        <w:t xml:space="preserve">: </w:t>
      </w:r>
      <w:proofErr w:type="spellStart"/>
      <w:r w:rsidR="008D7423" w:rsidRPr="00E77F80">
        <w:rPr>
          <w:bCs/>
          <w:i/>
          <w:iCs/>
          <w:position w:val="0"/>
          <w:lang w:eastAsia="en-US"/>
        </w:rPr>
        <w:t>O</w:t>
      </w:r>
      <w:r w:rsidR="00A249DD" w:rsidRPr="00E77F80">
        <w:rPr>
          <w:bCs/>
          <w:i/>
          <w:iCs/>
          <w:position w:val="0"/>
          <w:lang w:eastAsia="en-US"/>
        </w:rPr>
        <w:t>nly</w:t>
      </w:r>
      <w:proofErr w:type="spellEnd"/>
      <w:r w:rsidR="00A249DD" w:rsidRPr="00E77F80">
        <w:rPr>
          <w:bCs/>
          <w:i/>
          <w:iCs/>
          <w:position w:val="0"/>
          <w:lang w:eastAsia="en-US"/>
        </w:rPr>
        <w:t xml:space="preserve"> </w:t>
      </w:r>
      <w:proofErr w:type="spellStart"/>
      <w:r w:rsidR="00A249DD" w:rsidRPr="00E77F80">
        <w:rPr>
          <w:bCs/>
          <w:i/>
          <w:iCs/>
          <w:position w:val="0"/>
          <w:lang w:eastAsia="en-US"/>
        </w:rPr>
        <w:t>publications</w:t>
      </w:r>
      <w:proofErr w:type="spellEnd"/>
      <w:r w:rsidR="00A249DD" w:rsidRPr="00E77F80">
        <w:rPr>
          <w:bCs/>
          <w:i/>
          <w:iCs/>
          <w:position w:val="0"/>
          <w:lang w:eastAsia="en-US"/>
        </w:rPr>
        <w:t xml:space="preserve"> </w:t>
      </w:r>
      <w:proofErr w:type="spellStart"/>
      <w:r w:rsidR="00A249DD" w:rsidRPr="00E77F80">
        <w:rPr>
          <w:bCs/>
          <w:i/>
          <w:iCs/>
          <w:position w:val="0"/>
          <w:lang w:eastAsia="en-US"/>
        </w:rPr>
        <w:t>published</w:t>
      </w:r>
      <w:proofErr w:type="spellEnd"/>
      <w:r w:rsidR="00A249DD" w:rsidRPr="00E77F80">
        <w:rPr>
          <w:bCs/>
          <w:i/>
          <w:iCs/>
          <w:position w:val="0"/>
          <w:lang w:eastAsia="en-US"/>
        </w:rPr>
        <w:t xml:space="preserve"> </w:t>
      </w:r>
      <w:proofErr w:type="spellStart"/>
      <w:r w:rsidR="008D7423" w:rsidRPr="00E77F80">
        <w:rPr>
          <w:bCs/>
          <w:i/>
          <w:iCs/>
          <w:position w:val="0"/>
          <w:lang w:eastAsia="en-US"/>
        </w:rPr>
        <w:t>by</w:t>
      </w:r>
      <w:proofErr w:type="spellEnd"/>
      <w:r w:rsidRPr="00E77F80">
        <w:rPr>
          <w:bCs/>
          <w:i/>
          <w:iCs/>
          <w:position w:val="0"/>
          <w:lang w:eastAsia="en-US"/>
        </w:rPr>
        <w:t xml:space="preserve"> </w:t>
      </w:r>
      <w:proofErr w:type="spellStart"/>
      <w:r w:rsidRPr="00E77F80">
        <w:rPr>
          <w:bCs/>
          <w:i/>
          <w:iCs/>
          <w:position w:val="0"/>
          <w:lang w:eastAsia="en-US"/>
        </w:rPr>
        <w:t>publishing</w:t>
      </w:r>
      <w:proofErr w:type="spellEnd"/>
      <w:r w:rsidRPr="00E77F80">
        <w:rPr>
          <w:bCs/>
          <w:i/>
          <w:iCs/>
          <w:position w:val="0"/>
          <w:lang w:eastAsia="en-US"/>
        </w:rPr>
        <w:t xml:space="preserve"> </w:t>
      </w:r>
      <w:proofErr w:type="spellStart"/>
      <w:r w:rsidRPr="00E77F80">
        <w:rPr>
          <w:bCs/>
          <w:i/>
          <w:iCs/>
          <w:position w:val="0"/>
          <w:lang w:eastAsia="en-US"/>
        </w:rPr>
        <w:t>houses</w:t>
      </w:r>
      <w:proofErr w:type="spellEnd"/>
      <w:r w:rsidRPr="00E77F80">
        <w:rPr>
          <w:bCs/>
          <w:i/>
          <w:iCs/>
          <w:position w:val="0"/>
          <w:lang w:eastAsia="en-US"/>
        </w:rPr>
        <w:t xml:space="preserve"> </w:t>
      </w:r>
      <w:proofErr w:type="spellStart"/>
      <w:r w:rsidRPr="00E77F80">
        <w:rPr>
          <w:bCs/>
          <w:i/>
          <w:iCs/>
          <w:position w:val="0"/>
          <w:lang w:eastAsia="en-US"/>
        </w:rPr>
        <w:t>from</w:t>
      </w:r>
      <w:proofErr w:type="spellEnd"/>
      <w:r w:rsidRPr="00E77F80">
        <w:rPr>
          <w:bCs/>
          <w:i/>
          <w:iCs/>
          <w:position w:val="0"/>
          <w:lang w:eastAsia="en-US"/>
        </w:rPr>
        <w:t xml:space="preserve"> </w:t>
      </w:r>
      <w:proofErr w:type="spellStart"/>
      <w:r w:rsidRPr="00E77F80">
        <w:rPr>
          <w:bCs/>
          <w:i/>
          <w:iCs/>
          <w:position w:val="0"/>
          <w:lang w:eastAsia="en-US"/>
        </w:rPr>
        <w:t>other</w:t>
      </w:r>
      <w:proofErr w:type="spellEnd"/>
      <w:r w:rsidRPr="00E77F80">
        <w:rPr>
          <w:bCs/>
          <w:i/>
          <w:iCs/>
          <w:position w:val="0"/>
          <w:lang w:eastAsia="en-US"/>
        </w:rPr>
        <w:t xml:space="preserve"> EU </w:t>
      </w:r>
      <w:proofErr w:type="spellStart"/>
      <w:r w:rsidRPr="00E77F80">
        <w:rPr>
          <w:bCs/>
          <w:i/>
          <w:iCs/>
          <w:position w:val="0"/>
          <w:lang w:eastAsia="en-US"/>
        </w:rPr>
        <w:t>member</w:t>
      </w:r>
      <w:proofErr w:type="spellEnd"/>
      <w:r w:rsidRPr="00E77F80">
        <w:rPr>
          <w:bCs/>
          <w:i/>
          <w:iCs/>
          <w:position w:val="0"/>
          <w:lang w:eastAsia="en-US"/>
        </w:rPr>
        <w:t xml:space="preserve"> </w:t>
      </w:r>
      <w:proofErr w:type="spellStart"/>
      <w:r w:rsidRPr="00E77F80">
        <w:rPr>
          <w:bCs/>
          <w:i/>
          <w:iCs/>
          <w:position w:val="0"/>
          <w:lang w:eastAsia="en-US"/>
        </w:rPr>
        <w:t>states</w:t>
      </w:r>
      <w:proofErr w:type="spellEnd"/>
      <w:r w:rsidRPr="00E77F80">
        <w:rPr>
          <w:bCs/>
          <w:i/>
          <w:iCs/>
          <w:position w:val="0"/>
          <w:lang w:eastAsia="en-US"/>
        </w:rPr>
        <w:t xml:space="preserve"> or OECD </w:t>
      </w:r>
      <w:proofErr w:type="spellStart"/>
      <w:r w:rsidRPr="00E77F80">
        <w:rPr>
          <w:bCs/>
          <w:i/>
          <w:iCs/>
          <w:position w:val="0"/>
          <w:lang w:eastAsia="en-US"/>
        </w:rPr>
        <w:t>member</w:t>
      </w:r>
      <w:proofErr w:type="spellEnd"/>
      <w:r w:rsidRPr="00E77F80">
        <w:rPr>
          <w:bCs/>
          <w:i/>
          <w:iCs/>
          <w:position w:val="0"/>
          <w:lang w:eastAsia="en-US"/>
        </w:rPr>
        <w:t xml:space="preserve"> </w:t>
      </w:r>
      <w:proofErr w:type="spellStart"/>
      <w:r w:rsidRPr="00E77F80">
        <w:rPr>
          <w:bCs/>
          <w:i/>
          <w:iCs/>
          <w:position w:val="0"/>
          <w:lang w:eastAsia="en-US"/>
        </w:rPr>
        <w:t>states</w:t>
      </w:r>
      <w:proofErr w:type="spellEnd"/>
      <w:r w:rsidR="008D7423" w:rsidRPr="00E77F80">
        <w:rPr>
          <w:bCs/>
          <w:i/>
          <w:iCs/>
          <w:position w:val="0"/>
          <w:lang w:eastAsia="en-US"/>
        </w:rPr>
        <w:t xml:space="preserve"> </w:t>
      </w:r>
      <w:proofErr w:type="spellStart"/>
      <w:r w:rsidR="008D7423" w:rsidRPr="00E77F80">
        <w:rPr>
          <w:bCs/>
          <w:i/>
          <w:iCs/>
          <w:position w:val="0"/>
          <w:lang w:eastAsia="en-US"/>
        </w:rPr>
        <w:t>will</w:t>
      </w:r>
      <w:proofErr w:type="spellEnd"/>
      <w:r w:rsidR="008D7423" w:rsidRPr="00E77F80">
        <w:rPr>
          <w:bCs/>
          <w:i/>
          <w:iCs/>
          <w:position w:val="0"/>
          <w:lang w:eastAsia="en-US"/>
        </w:rPr>
        <w:t xml:space="preserve"> </w:t>
      </w:r>
      <w:proofErr w:type="spellStart"/>
      <w:r w:rsidR="008D7423" w:rsidRPr="00E77F80">
        <w:rPr>
          <w:bCs/>
          <w:i/>
          <w:iCs/>
          <w:position w:val="0"/>
          <w:lang w:eastAsia="en-US"/>
        </w:rPr>
        <w:t>be</w:t>
      </w:r>
      <w:proofErr w:type="spellEnd"/>
      <w:r w:rsidR="008D7423" w:rsidRPr="00E77F80">
        <w:rPr>
          <w:bCs/>
          <w:i/>
          <w:iCs/>
          <w:position w:val="0"/>
          <w:lang w:eastAsia="en-US"/>
        </w:rPr>
        <w:t xml:space="preserve"> </w:t>
      </w:r>
      <w:proofErr w:type="spellStart"/>
      <w:r w:rsidR="008D7423" w:rsidRPr="00E77F80">
        <w:rPr>
          <w:bCs/>
          <w:i/>
          <w:iCs/>
          <w:position w:val="0"/>
          <w:lang w:eastAsia="en-US"/>
        </w:rPr>
        <w:t>indicated</w:t>
      </w:r>
      <w:proofErr w:type="spellEnd"/>
      <w:r w:rsidR="008D7423" w:rsidRPr="00E77F80">
        <w:rPr>
          <w:bCs/>
          <w:i/>
          <w:iCs/>
          <w:position w:val="0"/>
          <w:lang w:eastAsia="en-US"/>
        </w:rPr>
        <w:t xml:space="preserve">, </w:t>
      </w:r>
      <w:proofErr w:type="spellStart"/>
      <w:r w:rsidRPr="00E77F80">
        <w:rPr>
          <w:bCs/>
          <w:i/>
          <w:iCs/>
          <w:position w:val="0"/>
          <w:lang w:eastAsia="en-US"/>
        </w:rPr>
        <w:t>with</w:t>
      </w:r>
      <w:proofErr w:type="spellEnd"/>
      <w:r w:rsidRPr="00E77F80">
        <w:rPr>
          <w:bCs/>
          <w:i/>
          <w:iCs/>
          <w:position w:val="0"/>
          <w:lang w:eastAsia="en-US"/>
        </w:rPr>
        <w:t xml:space="preserve"> at </w:t>
      </w:r>
      <w:proofErr w:type="spellStart"/>
      <w:r w:rsidRPr="00E77F80">
        <w:rPr>
          <w:bCs/>
          <w:i/>
          <w:iCs/>
          <w:position w:val="0"/>
          <w:lang w:eastAsia="en-US"/>
        </w:rPr>
        <w:t>least</w:t>
      </w:r>
      <w:proofErr w:type="spellEnd"/>
      <w:r w:rsidRPr="00E77F80">
        <w:rPr>
          <w:bCs/>
          <w:i/>
          <w:iCs/>
          <w:position w:val="0"/>
          <w:lang w:eastAsia="en-US"/>
        </w:rPr>
        <w:t xml:space="preserve"> 30 </w:t>
      </w:r>
      <w:proofErr w:type="spellStart"/>
      <w:r w:rsidRPr="00E77F80">
        <w:rPr>
          <w:bCs/>
          <w:i/>
          <w:iCs/>
          <w:position w:val="0"/>
          <w:lang w:eastAsia="en-US"/>
        </w:rPr>
        <w:t>entries</w:t>
      </w:r>
      <w:proofErr w:type="spellEnd"/>
      <w:r w:rsidRPr="00E77F80">
        <w:rPr>
          <w:bCs/>
          <w:i/>
          <w:iCs/>
          <w:position w:val="0"/>
          <w:lang w:eastAsia="en-US"/>
        </w:rPr>
        <w:t xml:space="preserve"> in </w:t>
      </w:r>
      <w:proofErr w:type="spellStart"/>
      <w:r w:rsidRPr="00E77F80">
        <w:rPr>
          <w:bCs/>
          <w:i/>
          <w:iCs/>
          <w:position w:val="0"/>
          <w:lang w:eastAsia="en-US"/>
        </w:rPr>
        <w:t>libraries</w:t>
      </w:r>
      <w:proofErr w:type="spellEnd"/>
      <w:r w:rsidRPr="00E77F80">
        <w:rPr>
          <w:bCs/>
          <w:i/>
          <w:iCs/>
          <w:position w:val="0"/>
          <w:lang w:eastAsia="en-US"/>
        </w:rPr>
        <w:t xml:space="preserve"> </w:t>
      </w:r>
      <w:proofErr w:type="spellStart"/>
      <w:r w:rsidRPr="00E77F80">
        <w:rPr>
          <w:bCs/>
          <w:i/>
          <w:iCs/>
          <w:position w:val="0"/>
          <w:lang w:eastAsia="en-US"/>
        </w:rPr>
        <w:t>from</w:t>
      </w:r>
      <w:proofErr w:type="spellEnd"/>
      <w:r w:rsidRPr="00E77F80">
        <w:rPr>
          <w:bCs/>
          <w:i/>
          <w:iCs/>
          <w:position w:val="0"/>
          <w:lang w:eastAsia="en-US"/>
        </w:rPr>
        <w:t xml:space="preserve"> </w:t>
      </w:r>
      <w:r w:rsidR="00B41763" w:rsidRPr="00E77F80">
        <w:rPr>
          <w:bCs/>
          <w:i/>
          <w:iCs/>
          <w:position w:val="0"/>
          <w:lang w:eastAsia="en-US"/>
        </w:rPr>
        <w:t>online</w:t>
      </w:r>
      <w:r w:rsidRPr="00E77F80">
        <w:rPr>
          <w:bCs/>
          <w:i/>
          <w:iCs/>
          <w:position w:val="0"/>
          <w:lang w:eastAsia="en-US"/>
        </w:rPr>
        <w:t xml:space="preserve">  </w:t>
      </w:r>
      <w:proofErr w:type="spellStart"/>
      <w:r w:rsidRPr="00E77F80">
        <w:rPr>
          <w:bCs/>
          <w:i/>
          <w:iCs/>
          <w:position w:val="0"/>
          <w:lang w:eastAsia="en-US"/>
        </w:rPr>
        <w:t>catalogue</w:t>
      </w:r>
      <w:r w:rsidR="00B41763" w:rsidRPr="00E77F80">
        <w:rPr>
          <w:bCs/>
          <w:i/>
          <w:iCs/>
          <w:position w:val="0"/>
          <w:lang w:eastAsia="en-US"/>
        </w:rPr>
        <w:t>s</w:t>
      </w:r>
      <w:proofErr w:type="spellEnd"/>
      <w:r w:rsidR="00A249DD" w:rsidRPr="00E77F80">
        <w:rPr>
          <w:bCs/>
          <w:i/>
          <w:iCs/>
          <w:position w:val="0"/>
          <w:lang w:eastAsia="en-US"/>
        </w:rPr>
        <w:t xml:space="preserve"> </w:t>
      </w:r>
      <w:r w:rsidR="00B41763" w:rsidRPr="00E77F80">
        <w:rPr>
          <w:bCs/>
          <w:i/>
          <w:iCs/>
          <w:position w:val="0"/>
          <w:lang w:eastAsia="en-US"/>
        </w:rPr>
        <w:t>(</w:t>
      </w:r>
      <w:proofErr w:type="spellStart"/>
      <w:r w:rsidR="00B41763" w:rsidRPr="00E77F80">
        <w:rPr>
          <w:bCs/>
          <w:i/>
          <w:iCs/>
          <w:position w:val="0"/>
          <w:lang w:eastAsia="en-US"/>
        </w:rPr>
        <w:t>without</w:t>
      </w:r>
      <w:proofErr w:type="spellEnd"/>
      <w:r w:rsidR="00B41763" w:rsidRPr="00E77F80">
        <w:rPr>
          <w:bCs/>
          <w:i/>
          <w:iCs/>
          <w:position w:val="0"/>
          <w:lang w:eastAsia="en-US"/>
        </w:rPr>
        <w:t xml:space="preserve"> online </w:t>
      </w:r>
      <w:proofErr w:type="spellStart"/>
      <w:r w:rsidR="00B41763" w:rsidRPr="00E77F80">
        <w:rPr>
          <w:bCs/>
          <w:i/>
          <w:iCs/>
          <w:position w:val="0"/>
          <w:lang w:eastAsia="en-US"/>
        </w:rPr>
        <w:t>bookstores</w:t>
      </w:r>
      <w:proofErr w:type="spellEnd"/>
      <w:r w:rsidR="00B41763" w:rsidRPr="00E77F80">
        <w:rPr>
          <w:bCs/>
          <w:i/>
          <w:iCs/>
          <w:position w:val="0"/>
          <w:lang w:eastAsia="en-US"/>
        </w:rPr>
        <w:t>):</w:t>
      </w:r>
      <w:r w:rsidRPr="00E77F80">
        <w:rPr>
          <w:bCs/>
          <w:i/>
          <w:iCs/>
          <w:position w:val="0"/>
          <w:lang w:eastAsia="en-US"/>
        </w:rPr>
        <w:t xml:space="preserve"> </w:t>
      </w:r>
      <w:r w:rsidR="00A249DD" w:rsidRPr="00E77F80">
        <w:rPr>
          <w:bCs/>
          <w:i/>
          <w:iCs/>
          <w:position w:val="0"/>
          <w:lang w:eastAsia="en-US"/>
        </w:rPr>
        <w:t>for</w:t>
      </w:r>
      <w:r w:rsidR="008D7423" w:rsidRPr="00E77F80">
        <w:rPr>
          <w:bCs/>
          <w:i/>
          <w:iCs/>
          <w:position w:val="0"/>
          <w:lang w:eastAsia="en-US"/>
        </w:rPr>
        <w:t xml:space="preserve"> </w:t>
      </w:r>
      <w:proofErr w:type="spellStart"/>
      <w:r w:rsidR="008D7423" w:rsidRPr="00E77F80">
        <w:rPr>
          <w:bCs/>
          <w:i/>
          <w:iCs/>
          <w:position w:val="0"/>
          <w:lang w:eastAsia="en-US"/>
        </w:rPr>
        <w:t>the</w:t>
      </w:r>
      <w:proofErr w:type="spellEnd"/>
      <w:r w:rsidR="00A249DD" w:rsidRPr="00E77F80">
        <w:rPr>
          <w:bCs/>
          <w:i/>
          <w:iCs/>
          <w:position w:val="0"/>
          <w:lang w:eastAsia="en-US"/>
        </w:rPr>
        <w:t xml:space="preserve"> </w:t>
      </w:r>
      <w:proofErr w:type="spellStart"/>
      <w:r w:rsidR="00A249DD" w:rsidRPr="00E77F80">
        <w:rPr>
          <w:bCs/>
          <w:i/>
          <w:iCs/>
          <w:position w:val="0"/>
          <w:lang w:eastAsia="en-US"/>
        </w:rPr>
        <w:t>H</w:t>
      </w:r>
      <w:r w:rsidRPr="00E77F80">
        <w:rPr>
          <w:bCs/>
          <w:i/>
          <w:iCs/>
          <w:position w:val="0"/>
          <w:lang w:eastAsia="en-US"/>
        </w:rPr>
        <w:t>umanities</w:t>
      </w:r>
      <w:proofErr w:type="spellEnd"/>
      <w:r w:rsidR="00B41763" w:rsidRPr="00E77F80">
        <w:rPr>
          <w:bCs/>
          <w:i/>
          <w:iCs/>
          <w:position w:val="0"/>
          <w:lang w:eastAsia="en-US"/>
        </w:rPr>
        <w:t xml:space="preserve"> </w:t>
      </w:r>
      <w:proofErr w:type="spellStart"/>
      <w:r w:rsidR="00B41763" w:rsidRPr="00E77F80">
        <w:rPr>
          <w:bCs/>
          <w:i/>
          <w:iCs/>
          <w:position w:val="0"/>
          <w:lang w:eastAsia="en-US"/>
        </w:rPr>
        <w:t>the</w:t>
      </w:r>
      <w:proofErr w:type="spellEnd"/>
      <w:r w:rsidR="00B41763" w:rsidRPr="00E77F80">
        <w:rPr>
          <w:bCs/>
          <w:i/>
          <w:iCs/>
          <w:position w:val="0"/>
          <w:lang w:eastAsia="en-US"/>
        </w:rPr>
        <w:t xml:space="preserve"> </w:t>
      </w:r>
      <w:proofErr w:type="spellStart"/>
      <w:r w:rsidR="00B41763" w:rsidRPr="00E77F80">
        <w:rPr>
          <w:bCs/>
          <w:i/>
          <w:iCs/>
          <w:position w:val="0"/>
          <w:lang w:eastAsia="en-US"/>
        </w:rPr>
        <w:t>publications</w:t>
      </w:r>
      <w:proofErr w:type="spellEnd"/>
      <w:r w:rsidR="00B41763" w:rsidRPr="00E77F80">
        <w:rPr>
          <w:bCs/>
          <w:i/>
          <w:iCs/>
          <w:position w:val="0"/>
          <w:lang w:eastAsia="en-US"/>
        </w:rPr>
        <w:t xml:space="preserve"> </w:t>
      </w:r>
      <w:proofErr w:type="spellStart"/>
      <w:r w:rsidR="00B41763" w:rsidRPr="00E77F80">
        <w:rPr>
          <w:bCs/>
          <w:i/>
          <w:iCs/>
          <w:position w:val="0"/>
          <w:lang w:eastAsia="en-US"/>
        </w:rPr>
        <w:t>published</w:t>
      </w:r>
      <w:proofErr w:type="spellEnd"/>
      <w:r w:rsidRPr="00E77F80">
        <w:rPr>
          <w:bCs/>
          <w:i/>
          <w:iCs/>
          <w:position w:val="0"/>
          <w:lang w:eastAsia="en-US"/>
        </w:rPr>
        <w:t xml:space="preserve"> </w:t>
      </w:r>
      <w:proofErr w:type="spellStart"/>
      <w:r w:rsidR="008D7423" w:rsidRPr="00E77F80">
        <w:rPr>
          <w:bCs/>
          <w:i/>
          <w:iCs/>
          <w:position w:val="0"/>
          <w:lang w:eastAsia="en-US"/>
        </w:rPr>
        <w:t>by</w:t>
      </w:r>
      <w:proofErr w:type="spellEnd"/>
      <w:r w:rsidR="008D7423" w:rsidRPr="00E77F80">
        <w:rPr>
          <w:bCs/>
          <w:i/>
          <w:iCs/>
          <w:position w:val="0"/>
          <w:lang w:eastAsia="en-US"/>
        </w:rPr>
        <w:t xml:space="preserve"> </w:t>
      </w:r>
      <w:proofErr w:type="spellStart"/>
      <w:r w:rsidRPr="00E77F80">
        <w:rPr>
          <w:bCs/>
          <w:i/>
          <w:iCs/>
          <w:position w:val="0"/>
          <w:lang w:eastAsia="en-US"/>
        </w:rPr>
        <w:t>publishing</w:t>
      </w:r>
      <w:proofErr w:type="spellEnd"/>
      <w:r w:rsidRPr="00E77F80">
        <w:rPr>
          <w:bCs/>
          <w:i/>
          <w:iCs/>
          <w:position w:val="0"/>
          <w:lang w:eastAsia="en-US"/>
        </w:rPr>
        <w:t xml:space="preserve"> </w:t>
      </w:r>
      <w:proofErr w:type="spellStart"/>
      <w:r w:rsidRPr="00E77F80">
        <w:rPr>
          <w:bCs/>
          <w:i/>
          <w:iCs/>
          <w:position w:val="0"/>
          <w:lang w:eastAsia="en-US"/>
        </w:rPr>
        <w:t>houses</w:t>
      </w:r>
      <w:proofErr w:type="spellEnd"/>
      <w:r w:rsidR="00A249DD" w:rsidRPr="00E77F80">
        <w:rPr>
          <w:bCs/>
          <w:i/>
          <w:iCs/>
          <w:position w:val="0"/>
          <w:lang w:eastAsia="en-US"/>
        </w:rPr>
        <w:t xml:space="preserve"> </w:t>
      </w:r>
      <w:proofErr w:type="spellStart"/>
      <w:r w:rsidR="00B41763" w:rsidRPr="00E77F80">
        <w:rPr>
          <w:bCs/>
          <w:i/>
          <w:iCs/>
          <w:position w:val="0"/>
          <w:lang w:eastAsia="en-US"/>
        </w:rPr>
        <w:t>from</w:t>
      </w:r>
      <w:proofErr w:type="spellEnd"/>
      <w:r w:rsidR="00B41763" w:rsidRPr="00E77F80">
        <w:rPr>
          <w:bCs/>
          <w:i/>
          <w:iCs/>
          <w:position w:val="0"/>
          <w:lang w:eastAsia="en-US"/>
        </w:rPr>
        <w:t xml:space="preserve"> Romania </w:t>
      </w:r>
      <w:proofErr w:type="spellStart"/>
      <w:r w:rsidR="00B41763" w:rsidRPr="00E77F80">
        <w:rPr>
          <w:bCs/>
          <w:i/>
          <w:iCs/>
          <w:position w:val="0"/>
          <w:lang w:eastAsia="en-US"/>
        </w:rPr>
        <w:t>from</w:t>
      </w:r>
      <w:proofErr w:type="spellEnd"/>
      <w:r w:rsidRPr="00E77F80">
        <w:rPr>
          <w:bCs/>
          <w:i/>
          <w:iCs/>
          <w:position w:val="0"/>
          <w:lang w:eastAsia="en-US"/>
        </w:rPr>
        <w:t xml:space="preserve"> </w:t>
      </w:r>
      <w:proofErr w:type="spellStart"/>
      <w:r w:rsidR="008D7423" w:rsidRPr="00E77F80">
        <w:rPr>
          <w:bCs/>
          <w:i/>
          <w:iCs/>
          <w:position w:val="0"/>
          <w:lang w:eastAsia="en-US"/>
        </w:rPr>
        <w:t>Category</w:t>
      </w:r>
      <w:proofErr w:type="spellEnd"/>
      <w:r w:rsidR="008D7423" w:rsidRPr="00E77F80">
        <w:rPr>
          <w:bCs/>
          <w:i/>
          <w:iCs/>
          <w:position w:val="0"/>
          <w:lang w:eastAsia="en-US"/>
        </w:rPr>
        <w:t xml:space="preserve"> </w:t>
      </w:r>
      <w:r w:rsidR="00B41763" w:rsidRPr="00E77F80">
        <w:rPr>
          <w:bCs/>
          <w:i/>
          <w:iCs/>
          <w:position w:val="0"/>
          <w:lang w:eastAsia="en-US"/>
        </w:rPr>
        <w:t xml:space="preserve">A </w:t>
      </w:r>
      <w:proofErr w:type="spellStart"/>
      <w:r w:rsidR="00B41763" w:rsidRPr="00E77F80">
        <w:rPr>
          <w:bCs/>
          <w:i/>
          <w:iCs/>
          <w:position w:val="0"/>
          <w:lang w:eastAsia="en-US"/>
        </w:rPr>
        <w:t>and</w:t>
      </w:r>
      <w:proofErr w:type="spellEnd"/>
      <w:r w:rsidR="00B41763" w:rsidRPr="00E77F80">
        <w:rPr>
          <w:bCs/>
          <w:i/>
          <w:iCs/>
          <w:position w:val="0"/>
          <w:lang w:eastAsia="en-US"/>
        </w:rPr>
        <w:t xml:space="preserve"> B</w:t>
      </w:r>
      <w:r w:rsidRPr="00E77F80">
        <w:rPr>
          <w:bCs/>
          <w:i/>
          <w:iCs/>
          <w:position w:val="0"/>
          <w:lang w:eastAsia="en-US"/>
        </w:rPr>
        <w:t xml:space="preserve"> </w:t>
      </w:r>
      <w:proofErr w:type="spellStart"/>
      <w:r w:rsidRPr="00E77F80">
        <w:rPr>
          <w:bCs/>
          <w:i/>
          <w:iCs/>
          <w:position w:val="0"/>
          <w:lang w:eastAsia="en-US"/>
        </w:rPr>
        <w:t>according</w:t>
      </w:r>
      <w:proofErr w:type="spellEnd"/>
      <w:r w:rsidRPr="00E77F80">
        <w:rPr>
          <w:bCs/>
          <w:i/>
          <w:iCs/>
          <w:position w:val="0"/>
          <w:lang w:eastAsia="en-US"/>
        </w:rPr>
        <w:t xml:space="preserve"> to </w:t>
      </w:r>
      <w:proofErr w:type="spellStart"/>
      <w:r w:rsidRPr="00E77F80">
        <w:rPr>
          <w:bCs/>
          <w:i/>
          <w:iCs/>
          <w:position w:val="0"/>
          <w:lang w:eastAsia="en-US"/>
        </w:rPr>
        <w:t>the</w:t>
      </w:r>
      <w:proofErr w:type="spellEnd"/>
      <w:r w:rsidRPr="00E77F80">
        <w:rPr>
          <w:bCs/>
          <w:i/>
          <w:iCs/>
          <w:position w:val="0"/>
          <w:lang w:eastAsia="en-US"/>
        </w:rPr>
        <w:t xml:space="preserve"> CNCS </w:t>
      </w:r>
      <w:proofErr w:type="spellStart"/>
      <w:r w:rsidRPr="00E77F80">
        <w:rPr>
          <w:bCs/>
          <w:i/>
          <w:iCs/>
          <w:position w:val="0"/>
          <w:lang w:eastAsia="en-US"/>
        </w:rPr>
        <w:t>classification</w:t>
      </w:r>
      <w:proofErr w:type="spellEnd"/>
      <w:r w:rsidR="00A249DD" w:rsidRPr="00E77F80">
        <w:rPr>
          <w:bCs/>
          <w:i/>
          <w:iCs/>
          <w:position w:val="0"/>
          <w:lang w:eastAsia="en-US"/>
        </w:rPr>
        <w:t xml:space="preserve"> </w:t>
      </w:r>
      <w:proofErr w:type="spellStart"/>
      <w:r w:rsidR="00A249DD" w:rsidRPr="00E77F80">
        <w:rPr>
          <w:bCs/>
          <w:i/>
          <w:iCs/>
          <w:position w:val="0"/>
          <w:lang w:eastAsia="en-US"/>
        </w:rPr>
        <w:t>an</w:t>
      </w:r>
      <w:r w:rsidR="00B41763" w:rsidRPr="00E77F80">
        <w:rPr>
          <w:bCs/>
          <w:i/>
          <w:iCs/>
          <w:position w:val="0"/>
          <w:lang w:eastAsia="en-US"/>
        </w:rPr>
        <w:t>d</w:t>
      </w:r>
      <w:proofErr w:type="spellEnd"/>
      <w:r w:rsidR="00B41763" w:rsidRPr="00E77F80">
        <w:rPr>
          <w:bCs/>
          <w:i/>
          <w:iCs/>
          <w:position w:val="0"/>
          <w:lang w:eastAsia="en-US"/>
        </w:rPr>
        <w:t xml:space="preserve"> </w:t>
      </w:r>
      <w:proofErr w:type="spellStart"/>
      <w:r w:rsidR="00B41763" w:rsidRPr="00E77F80">
        <w:rPr>
          <w:bCs/>
          <w:i/>
          <w:iCs/>
          <w:position w:val="0"/>
          <w:lang w:eastAsia="en-US"/>
        </w:rPr>
        <w:t>from</w:t>
      </w:r>
      <w:proofErr w:type="spellEnd"/>
      <w:r w:rsidR="00B41763" w:rsidRPr="00E77F80">
        <w:rPr>
          <w:bCs/>
          <w:i/>
          <w:iCs/>
          <w:position w:val="0"/>
          <w:lang w:eastAsia="en-US"/>
        </w:rPr>
        <w:t xml:space="preserve"> </w:t>
      </w:r>
      <w:proofErr w:type="spellStart"/>
      <w:r w:rsidR="008D7423" w:rsidRPr="00E77F80">
        <w:rPr>
          <w:bCs/>
          <w:i/>
          <w:iCs/>
          <w:position w:val="0"/>
          <w:lang w:eastAsia="en-US"/>
        </w:rPr>
        <w:t>t</w:t>
      </w:r>
      <w:r w:rsidR="00B41763" w:rsidRPr="00E77F80">
        <w:rPr>
          <w:bCs/>
          <w:i/>
          <w:iCs/>
          <w:position w:val="0"/>
          <w:lang w:eastAsia="en-US"/>
        </w:rPr>
        <w:t>he</w:t>
      </w:r>
      <w:proofErr w:type="spellEnd"/>
      <w:r w:rsidR="00B41763" w:rsidRPr="00E77F80">
        <w:rPr>
          <w:bCs/>
          <w:i/>
          <w:iCs/>
          <w:position w:val="0"/>
          <w:lang w:eastAsia="en-US"/>
        </w:rPr>
        <w:t xml:space="preserve"> Republic of Mold</w:t>
      </w:r>
      <w:r w:rsidR="008519A5" w:rsidRPr="00E77F80">
        <w:rPr>
          <w:bCs/>
          <w:i/>
          <w:iCs/>
          <w:position w:val="0"/>
          <w:lang w:eastAsia="en-US"/>
        </w:rPr>
        <w:t>ov</w:t>
      </w:r>
      <w:r w:rsidR="00B41763" w:rsidRPr="00E77F80">
        <w:rPr>
          <w:bCs/>
          <w:i/>
          <w:iCs/>
          <w:position w:val="0"/>
          <w:lang w:eastAsia="en-US"/>
        </w:rPr>
        <w:t>a</w:t>
      </w:r>
      <w:r w:rsidR="008D7423" w:rsidRPr="00E77F80">
        <w:t xml:space="preserve"> </w:t>
      </w:r>
      <w:proofErr w:type="spellStart"/>
      <w:r w:rsidR="008D7423" w:rsidRPr="00E77F80">
        <w:rPr>
          <w:bCs/>
          <w:i/>
          <w:iCs/>
          <w:position w:val="0"/>
          <w:lang w:eastAsia="en-US"/>
        </w:rPr>
        <w:t>will</w:t>
      </w:r>
      <w:proofErr w:type="spellEnd"/>
      <w:r w:rsidR="008D7423" w:rsidRPr="00E77F80">
        <w:rPr>
          <w:bCs/>
          <w:i/>
          <w:iCs/>
          <w:position w:val="0"/>
          <w:lang w:eastAsia="en-US"/>
        </w:rPr>
        <w:t xml:space="preserve"> </w:t>
      </w:r>
      <w:proofErr w:type="spellStart"/>
      <w:r w:rsidR="008D7423" w:rsidRPr="00E77F80">
        <w:rPr>
          <w:bCs/>
          <w:i/>
          <w:iCs/>
          <w:position w:val="0"/>
          <w:lang w:eastAsia="en-US"/>
        </w:rPr>
        <w:t>also</w:t>
      </w:r>
      <w:proofErr w:type="spellEnd"/>
      <w:r w:rsidR="008D7423" w:rsidRPr="00E77F80">
        <w:rPr>
          <w:bCs/>
          <w:i/>
          <w:iCs/>
          <w:position w:val="0"/>
          <w:lang w:eastAsia="en-US"/>
        </w:rPr>
        <w:t xml:space="preserve"> </w:t>
      </w:r>
      <w:proofErr w:type="spellStart"/>
      <w:r w:rsidR="008D7423" w:rsidRPr="00E77F80">
        <w:rPr>
          <w:bCs/>
          <w:i/>
          <w:iCs/>
          <w:position w:val="0"/>
          <w:lang w:eastAsia="en-US"/>
        </w:rPr>
        <w:t>be</w:t>
      </w:r>
      <w:proofErr w:type="spellEnd"/>
      <w:r w:rsidR="008D7423" w:rsidRPr="00E77F80">
        <w:rPr>
          <w:bCs/>
          <w:i/>
          <w:iCs/>
          <w:position w:val="0"/>
          <w:lang w:eastAsia="en-US"/>
        </w:rPr>
        <w:t xml:space="preserve"> </w:t>
      </w:r>
      <w:proofErr w:type="spellStart"/>
      <w:r w:rsidR="008D7423" w:rsidRPr="00E77F80">
        <w:rPr>
          <w:bCs/>
          <w:i/>
          <w:iCs/>
          <w:position w:val="0"/>
          <w:lang w:eastAsia="en-US"/>
        </w:rPr>
        <w:t>indicated</w:t>
      </w:r>
      <w:proofErr w:type="spellEnd"/>
      <w:r w:rsidRPr="00E77F80">
        <w:rPr>
          <w:bCs/>
          <w:i/>
          <w:iCs/>
          <w:position w:val="0"/>
          <w:lang w:eastAsia="en-US"/>
        </w:rPr>
        <w:t>. School or university textbooks are not taken into accou</w:t>
      </w:r>
      <w:r w:rsidR="00E034FA" w:rsidRPr="00E77F80">
        <w:rPr>
          <w:bCs/>
          <w:i/>
          <w:iCs/>
          <w:position w:val="0"/>
          <w:lang w:eastAsia="en-US"/>
        </w:rPr>
        <w:t>nt even if they are published to</w:t>
      </w:r>
      <w:r w:rsidRPr="00E77F80">
        <w:rPr>
          <w:bCs/>
          <w:i/>
          <w:iCs/>
          <w:position w:val="0"/>
          <w:lang w:eastAsia="en-US"/>
        </w:rPr>
        <w:t xml:space="preserve"> prestigious international publishing houses. </w:t>
      </w:r>
    </w:p>
    <w:p w14:paraId="32B44498" w14:textId="38972CE3" w:rsidR="00D522E8" w:rsidRPr="00E77F80" w:rsidRDefault="00D522E8" w:rsidP="00BD5A62">
      <w:pPr>
        <w:suppressAutoHyphens w:val="0"/>
        <w:spacing w:line="276" w:lineRule="auto"/>
        <w:ind w:leftChars="0" w:left="0" w:firstLineChars="0" w:firstLine="0"/>
        <w:jc w:val="both"/>
        <w:textDirection w:val="lrTb"/>
        <w:textAlignment w:val="auto"/>
        <w:outlineLvl w:val="9"/>
        <w:rPr>
          <w:bCs/>
          <w:i/>
          <w:iCs/>
          <w:position w:val="0"/>
          <w:lang w:eastAsia="en-US"/>
        </w:rPr>
      </w:pPr>
      <w:r w:rsidRPr="00E77F80">
        <w:rPr>
          <w:bCs/>
          <w:i/>
          <w:iCs/>
          <w:position w:val="0"/>
          <w:lang w:eastAsia="en-US"/>
        </w:rPr>
        <w:t xml:space="preserve">The </w:t>
      </w:r>
      <w:proofErr w:type="spellStart"/>
      <w:r w:rsidRPr="00E77F80">
        <w:rPr>
          <w:bCs/>
          <w:i/>
          <w:iCs/>
          <w:position w:val="0"/>
          <w:lang w:eastAsia="en-US"/>
        </w:rPr>
        <w:t>presentation</w:t>
      </w:r>
      <w:proofErr w:type="spellEnd"/>
      <w:r w:rsidRPr="00E77F80">
        <w:rPr>
          <w:bCs/>
          <w:i/>
          <w:iCs/>
          <w:position w:val="0"/>
          <w:lang w:eastAsia="en-US"/>
        </w:rPr>
        <w:t xml:space="preserve"> format </w:t>
      </w:r>
      <w:proofErr w:type="spellStart"/>
      <w:r w:rsidRPr="00E77F80">
        <w:rPr>
          <w:bCs/>
          <w:i/>
          <w:iCs/>
          <w:position w:val="0"/>
          <w:lang w:eastAsia="en-US"/>
        </w:rPr>
        <w:t>is</w:t>
      </w:r>
      <w:proofErr w:type="spellEnd"/>
      <w:r w:rsidRPr="00E77F80">
        <w:rPr>
          <w:bCs/>
          <w:i/>
          <w:iCs/>
          <w:position w:val="0"/>
          <w:lang w:eastAsia="en-US"/>
        </w:rPr>
        <w:t xml:space="preserve"> as follows:</w:t>
      </w:r>
    </w:p>
    <w:tbl>
      <w:tblPr>
        <w:tblW w:w="9738" w:type="dxa"/>
        <w:tblInd w:w="-3" w:type="dxa"/>
        <w:tblBorders>
          <w:top w:val="nil"/>
          <w:left w:val="nil"/>
          <w:right w:val="nil"/>
        </w:tblBorders>
        <w:tblLayout w:type="fixed"/>
        <w:tblLook w:val="0000" w:firstRow="0" w:lastRow="0" w:firstColumn="0" w:lastColumn="0" w:noHBand="0" w:noVBand="0"/>
      </w:tblPr>
      <w:tblGrid>
        <w:gridCol w:w="3437"/>
        <w:gridCol w:w="6301"/>
      </w:tblGrid>
      <w:tr w:rsidR="00504BA2" w:rsidRPr="00E77F80" w14:paraId="305494F3" w14:textId="77777777" w:rsidTr="00BD5A62">
        <w:trPr>
          <w:trHeight w:val="632"/>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9E32BEC" w14:textId="090698D4" w:rsidR="00504BA2" w:rsidRPr="00BD5A62" w:rsidRDefault="00504BA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val="en-US" w:eastAsia="en-US"/>
              </w:rPr>
            </w:pPr>
            <w:r w:rsidRPr="00E77F80">
              <w:rPr>
                <w:b/>
                <w:bCs/>
                <w:lang w:val="en-US" w:eastAsia="en-US"/>
              </w:rPr>
              <w:t>Identification data:</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B18C543" w14:textId="4EB12411" w:rsidR="00504BA2" w:rsidRPr="00E77F80" w:rsidRDefault="00504BA2"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val="en-US" w:eastAsia="en-US"/>
              </w:rPr>
            </w:pPr>
            <w:r w:rsidRPr="00E77F80">
              <w:rPr>
                <w:lang w:val="en-US" w:eastAsia="en-US"/>
              </w:rPr>
              <w:t xml:space="preserve">Authors. </w:t>
            </w:r>
            <w:r w:rsidRPr="00E77F80">
              <w:rPr>
                <w:i/>
                <w:iCs/>
                <w:lang w:val="en-US" w:eastAsia="en-US"/>
              </w:rPr>
              <w:t>Book title</w:t>
            </w:r>
            <w:r w:rsidRPr="00E77F80">
              <w:rPr>
                <w:lang w:val="en-US" w:eastAsia="en-US"/>
              </w:rPr>
              <w:t>, Publishing house title (year of publication)</w:t>
            </w:r>
          </w:p>
        </w:tc>
      </w:tr>
      <w:tr w:rsidR="00504BA2" w:rsidRPr="00E77F80" w14:paraId="64F4B55C" w14:textId="77777777" w:rsidTr="00BD5A62">
        <w:tblPrEx>
          <w:tblBorders>
            <w:top w:val="none" w:sz="0" w:space="0" w:color="auto"/>
          </w:tblBorders>
        </w:tblPrEx>
        <w:trPr>
          <w:trHeight w:val="569"/>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37E300A0" w14:textId="5D21B882" w:rsidR="00504BA2" w:rsidRPr="00BD5A62" w:rsidRDefault="00504BA2" w:rsidP="00E24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val="en-US" w:eastAsia="en-US"/>
              </w:rPr>
            </w:pPr>
            <w:r w:rsidRPr="00E77F80">
              <w:rPr>
                <w:b/>
                <w:bCs/>
                <w:lang w:val="en-US" w:eastAsia="en-US"/>
              </w:rPr>
              <w:t>Is it in the project domain?</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1A9BC581" w14:textId="1DB9DA4A" w:rsidR="00504BA2" w:rsidRPr="00E77F80" w:rsidRDefault="00504BA2" w:rsidP="00E24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r w:rsidRPr="00E77F80">
              <w:rPr>
                <w:lang w:val="en-US" w:eastAsia="en-US"/>
              </w:rPr>
              <w:t>YES/NO</w:t>
            </w:r>
          </w:p>
        </w:tc>
      </w:tr>
      <w:tr w:rsidR="005359EF" w:rsidRPr="00E77F80" w14:paraId="2EF25E23" w14:textId="77777777" w:rsidTr="00BD5A62">
        <w:tblPrEx>
          <w:tblBorders>
            <w:top w:val="none" w:sz="0" w:space="0" w:color="auto"/>
          </w:tblBorders>
        </w:tblPrEx>
        <w:trPr>
          <w:trHeight w:val="760"/>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1ADE7FE9" w14:textId="757686F3" w:rsidR="005359EF" w:rsidRPr="00E77F80" w:rsidRDefault="00504BA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proofErr w:type="spellStart"/>
            <w:r w:rsidRPr="00E77F80">
              <w:rPr>
                <w:b/>
                <w:bCs/>
                <w:lang w:eastAsia="en-US"/>
              </w:rPr>
              <w:t>Number</w:t>
            </w:r>
            <w:proofErr w:type="spellEnd"/>
            <w:r w:rsidRPr="00E77F80">
              <w:rPr>
                <w:b/>
                <w:bCs/>
                <w:lang w:eastAsia="en-US"/>
              </w:rPr>
              <w:t xml:space="preserve"> of </w:t>
            </w:r>
            <w:proofErr w:type="spellStart"/>
            <w:r w:rsidRPr="00E77F80">
              <w:rPr>
                <w:b/>
                <w:bCs/>
                <w:lang w:eastAsia="en-US"/>
              </w:rPr>
              <w:t>libraries</w:t>
            </w:r>
            <w:proofErr w:type="spellEnd"/>
            <w:r w:rsidRPr="00E77F80">
              <w:rPr>
                <w:b/>
                <w:bCs/>
                <w:lang w:eastAsia="en-US"/>
              </w:rPr>
              <w:t xml:space="preserve"> </w:t>
            </w:r>
            <w:proofErr w:type="spellStart"/>
            <w:r w:rsidRPr="00E77F80">
              <w:rPr>
                <w:b/>
                <w:bCs/>
                <w:lang w:eastAsia="en-US"/>
              </w:rPr>
              <w:t>according</w:t>
            </w:r>
            <w:proofErr w:type="spellEnd"/>
            <w:r w:rsidRPr="00E77F80">
              <w:rPr>
                <w:b/>
                <w:bCs/>
                <w:lang w:eastAsia="en-US"/>
              </w:rPr>
              <w:t xml:space="preserve"> </w:t>
            </w:r>
            <w:r w:rsidRPr="00E77F80">
              <w:rPr>
                <w:lang w:eastAsia="en-US"/>
              </w:rPr>
              <w:t>to the online catalogues</w:t>
            </w:r>
            <w:r w:rsidR="00052E03" w:rsidRPr="00E77F80">
              <w:rPr>
                <w:lang w:eastAsia="en-US"/>
              </w:rPr>
              <w:t xml:space="preserve"> (</w:t>
            </w:r>
            <w:r w:rsidRPr="00E77F80">
              <w:rPr>
                <w:lang w:eastAsia="en-US"/>
              </w:rPr>
              <w:t>without online bookstore</w:t>
            </w:r>
            <w:r w:rsidR="00052E03" w:rsidRPr="00E77F80">
              <w:rPr>
                <w:lang w:eastAsia="en-US"/>
              </w:rPr>
              <w:t>s)</w:t>
            </w:r>
            <w:r w:rsidR="008519A5" w:rsidRPr="00E77F80">
              <w:rPr>
                <w:lang w:eastAsia="en-US"/>
              </w:rPr>
              <w:t>:</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4DDE04A" w14:textId="77777777" w:rsidR="005359EF" w:rsidRPr="00E77F80" w:rsidRDefault="005359EF"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kern w:val="1"/>
                <w:lang w:eastAsia="en-US"/>
              </w:rPr>
            </w:pPr>
          </w:p>
        </w:tc>
      </w:tr>
      <w:tr w:rsidR="005359EF" w:rsidRPr="00E77F80" w14:paraId="12D06B83" w14:textId="77777777" w:rsidTr="00BD5A62">
        <w:trPr>
          <w:trHeight w:val="1007"/>
        </w:trPr>
        <w:tc>
          <w:tcPr>
            <w:tcW w:w="343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231223BB" w14:textId="71B0359B" w:rsidR="005359EF" w:rsidRPr="00BD5A62" w:rsidRDefault="00504BA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eastAsia="en-US"/>
              </w:rPr>
            </w:pPr>
            <w:r w:rsidRPr="00E77F80">
              <w:rPr>
                <w:b/>
                <w:bCs/>
                <w:lang w:eastAsia="en-US"/>
              </w:rPr>
              <w:t xml:space="preserve">University </w:t>
            </w:r>
            <w:proofErr w:type="spellStart"/>
            <w:r w:rsidRPr="00E77F80">
              <w:rPr>
                <w:b/>
                <w:bCs/>
                <w:lang w:eastAsia="en-US"/>
              </w:rPr>
              <w:t>libraries</w:t>
            </w:r>
            <w:proofErr w:type="spellEnd"/>
            <w:r w:rsidR="00FF0A21" w:rsidRPr="00E77F80">
              <w:rPr>
                <w:b/>
                <w:bCs/>
                <w:lang w:eastAsia="en-US"/>
              </w:rPr>
              <w:t>:</w:t>
            </w:r>
          </w:p>
        </w:tc>
        <w:tc>
          <w:tcPr>
            <w:tcW w:w="630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09F18D8F" w14:textId="7DB37E47" w:rsidR="005359EF" w:rsidRPr="00E77F80" w:rsidRDefault="00504BA2"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iCs/>
                <w:kern w:val="1"/>
                <w:lang w:eastAsia="en-US"/>
              </w:rPr>
            </w:pPr>
            <w:proofErr w:type="spellStart"/>
            <w:r w:rsidRPr="00E77F80">
              <w:rPr>
                <w:iCs/>
                <w:kern w:val="1"/>
                <w:lang w:eastAsia="en-US"/>
              </w:rPr>
              <w:t>Names</w:t>
            </w:r>
            <w:proofErr w:type="spellEnd"/>
            <w:r w:rsidRPr="00E77F80">
              <w:rPr>
                <w:iCs/>
                <w:kern w:val="1"/>
                <w:lang w:eastAsia="en-US"/>
              </w:rPr>
              <w:t xml:space="preserve"> of </w:t>
            </w:r>
            <w:proofErr w:type="spellStart"/>
            <w:r w:rsidRPr="00E77F80">
              <w:rPr>
                <w:iCs/>
                <w:kern w:val="1"/>
                <w:lang w:eastAsia="en-US"/>
              </w:rPr>
              <w:t>the</w:t>
            </w:r>
            <w:proofErr w:type="spellEnd"/>
            <w:r w:rsidRPr="00E77F80">
              <w:rPr>
                <w:iCs/>
                <w:kern w:val="1"/>
                <w:lang w:eastAsia="en-US"/>
              </w:rPr>
              <w:t xml:space="preserve"> </w:t>
            </w:r>
            <w:proofErr w:type="spellStart"/>
            <w:r w:rsidRPr="00E77F80">
              <w:rPr>
                <w:iCs/>
                <w:kern w:val="1"/>
                <w:lang w:eastAsia="en-US"/>
              </w:rPr>
              <w:t>most</w:t>
            </w:r>
            <w:proofErr w:type="spellEnd"/>
            <w:r w:rsidRPr="00E77F80">
              <w:rPr>
                <w:iCs/>
                <w:kern w:val="1"/>
                <w:lang w:eastAsia="en-US"/>
              </w:rPr>
              <w:t xml:space="preserve"> important </w:t>
            </w:r>
            <w:proofErr w:type="spellStart"/>
            <w:r w:rsidRPr="00E77F80">
              <w:rPr>
                <w:iCs/>
                <w:kern w:val="1"/>
                <w:lang w:eastAsia="en-US"/>
              </w:rPr>
              <w:t>university</w:t>
            </w:r>
            <w:proofErr w:type="spellEnd"/>
            <w:r w:rsidRPr="00E77F80">
              <w:rPr>
                <w:iCs/>
                <w:kern w:val="1"/>
                <w:lang w:eastAsia="en-US"/>
              </w:rPr>
              <w:t xml:space="preserve"> </w:t>
            </w:r>
            <w:proofErr w:type="spellStart"/>
            <w:r w:rsidRPr="00E77F80">
              <w:rPr>
                <w:iCs/>
                <w:kern w:val="1"/>
                <w:lang w:eastAsia="en-US"/>
              </w:rPr>
              <w:t>libraries</w:t>
            </w:r>
            <w:proofErr w:type="spellEnd"/>
            <w:r w:rsidRPr="00E77F80">
              <w:rPr>
                <w:iCs/>
                <w:kern w:val="1"/>
                <w:lang w:eastAsia="en-US"/>
              </w:rPr>
              <w:t xml:space="preserve"> (maximum 10) </w:t>
            </w:r>
            <w:proofErr w:type="spellStart"/>
            <w:r w:rsidRPr="00E77F80">
              <w:rPr>
                <w:iCs/>
                <w:kern w:val="1"/>
                <w:lang w:eastAsia="en-US"/>
              </w:rPr>
              <w:t>that</w:t>
            </w:r>
            <w:proofErr w:type="spellEnd"/>
            <w:r w:rsidRPr="00E77F80">
              <w:rPr>
                <w:iCs/>
                <w:kern w:val="1"/>
                <w:lang w:eastAsia="en-US"/>
              </w:rPr>
              <w:t xml:space="preserve"> </w:t>
            </w:r>
            <w:proofErr w:type="spellStart"/>
            <w:r w:rsidRPr="00E77F80">
              <w:rPr>
                <w:iCs/>
                <w:kern w:val="1"/>
                <w:lang w:eastAsia="en-US"/>
              </w:rPr>
              <w:t>purchased</w:t>
            </w:r>
            <w:proofErr w:type="spellEnd"/>
            <w:r w:rsidRPr="00E77F80">
              <w:rPr>
                <w:iCs/>
                <w:kern w:val="1"/>
                <w:lang w:eastAsia="en-US"/>
              </w:rPr>
              <w:t xml:space="preserve"> </w:t>
            </w:r>
            <w:proofErr w:type="spellStart"/>
            <w:r w:rsidRPr="00E77F80">
              <w:rPr>
                <w:iCs/>
                <w:kern w:val="1"/>
                <w:lang w:eastAsia="en-US"/>
              </w:rPr>
              <w:t>the</w:t>
            </w:r>
            <w:proofErr w:type="spellEnd"/>
            <w:r w:rsidRPr="00E77F80">
              <w:rPr>
                <w:iCs/>
                <w:kern w:val="1"/>
                <w:lang w:eastAsia="en-US"/>
              </w:rPr>
              <w:t xml:space="preserve"> </w:t>
            </w:r>
            <w:proofErr w:type="spellStart"/>
            <w:r w:rsidRPr="00E77F80">
              <w:rPr>
                <w:iCs/>
                <w:kern w:val="1"/>
                <w:lang w:eastAsia="en-US"/>
              </w:rPr>
              <w:t>monograph</w:t>
            </w:r>
            <w:proofErr w:type="spellEnd"/>
            <w:r w:rsidRPr="00E77F80">
              <w:rPr>
                <w:iCs/>
                <w:kern w:val="1"/>
                <w:lang w:eastAsia="en-US"/>
              </w:rPr>
              <w:t xml:space="preserve"> (</w:t>
            </w:r>
            <w:proofErr w:type="spellStart"/>
            <w:r w:rsidRPr="00E77F80">
              <w:rPr>
                <w:iCs/>
                <w:kern w:val="1"/>
                <w:lang w:eastAsia="en-US"/>
              </w:rPr>
              <w:t>according</w:t>
            </w:r>
            <w:proofErr w:type="spellEnd"/>
            <w:r w:rsidRPr="00E77F80">
              <w:rPr>
                <w:iCs/>
                <w:kern w:val="1"/>
                <w:lang w:eastAsia="en-US"/>
              </w:rPr>
              <w:t xml:space="preserve"> to </w:t>
            </w:r>
            <w:proofErr w:type="spellStart"/>
            <w:r w:rsidRPr="00E77F80">
              <w:rPr>
                <w:iCs/>
                <w:kern w:val="1"/>
                <w:lang w:eastAsia="en-US"/>
              </w:rPr>
              <w:t>the</w:t>
            </w:r>
            <w:proofErr w:type="spellEnd"/>
            <w:r w:rsidRPr="00E77F80">
              <w:rPr>
                <w:iCs/>
                <w:kern w:val="1"/>
                <w:lang w:eastAsia="en-US"/>
              </w:rPr>
              <w:t xml:space="preserve"> online catalogues (without online bookstores) or according to the library catalogue)</w:t>
            </w:r>
            <w:r w:rsidR="00052E03" w:rsidRPr="00E77F80">
              <w:rPr>
                <w:iCs/>
                <w:kern w:val="1"/>
                <w:lang w:eastAsia="en-US"/>
              </w:rPr>
              <w:t>.</w:t>
            </w:r>
          </w:p>
        </w:tc>
      </w:tr>
    </w:tbl>
    <w:p w14:paraId="60B93BC8" w14:textId="77777777" w:rsidR="005359EF" w:rsidRPr="00E77F80" w:rsidRDefault="005359EF" w:rsidP="00E77F80">
      <w:pPr>
        <w:spacing w:line="276" w:lineRule="auto"/>
        <w:ind w:left="0" w:hanging="2"/>
        <w:jc w:val="both"/>
        <w:rPr>
          <w:b/>
          <w:iCs/>
          <w:lang w:eastAsia="en-US"/>
        </w:rPr>
      </w:pPr>
    </w:p>
    <w:p w14:paraId="6A007083" w14:textId="65C3D798" w:rsidR="00052E03" w:rsidRPr="00E77F80" w:rsidRDefault="00504BA2" w:rsidP="00E24E17">
      <w:pPr>
        <w:suppressAutoHyphens w:val="0"/>
        <w:spacing w:after="120" w:line="276" w:lineRule="auto"/>
        <w:ind w:leftChars="0" w:left="0" w:firstLineChars="0" w:firstLine="0"/>
        <w:jc w:val="both"/>
        <w:textAlignment w:val="auto"/>
        <w:outlineLvl w:val="9"/>
        <w:rPr>
          <w:bCs/>
          <w:i/>
          <w:iCs/>
          <w:position w:val="0"/>
          <w:lang w:eastAsia="en-US"/>
        </w:rPr>
      </w:pPr>
      <w:proofErr w:type="spellStart"/>
      <w:r w:rsidRPr="00E77F80">
        <w:rPr>
          <w:b/>
          <w:i/>
          <w:iCs/>
          <w:lang w:eastAsia="en-US"/>
        </w:rPr>
        <w:t>Patents</w:t>
      </w:r>
      <w:proofErr w:type="spellEnd"/>
      <w:r w:rsidRPr="00E77F80">
        <w:rPr>
          <w:b/>
          <w:i/>
          <w:iCs/>
          <w:lang w:eastAsia="en-US"/>
        </w:rPr>
        <w:t xml:space="preserve">: </w:t>
      </w:r>
      <w:r w:rsidR="00C26BF6" w:rsidRPr="00E77F80">
        <w:rPr>
          <w:bCs/>
          <w:i/>
          <w:iCs/>
          <w:position w:val="0"/>
          <w:lang w:eastAsia="en-US"/>
        </w:rPr>
        <w:t>T</w:t>
      </w:r>
      <w:r w:rsidRPr="00E77F80">
        <w:rPr>
          <w:bCs/>
          <w:i/>
          <w:iCs/>
          <w:position w:val="0"/>
          <w:lang w:eastAsia="en-US"/>
        </w:rPr>
        <w:t xml:space="preserve">he </w:t>
      </w:r>
      <w:proofErr w:type="spellStart"/>
      <w:r w:rsidRPr="00E77F80">
        <w:rPr>
          <w:bCs/>
          <w:i/>
          <w:iCs/>
          <w:position w:val="0"/>
          <w:lang w:eastAsia="en-US"/>
        </w:rPr>
        <w:t>patents</w:t>
      </w:r>
      <w:proofErr w:type="spellEnd"/>
      <w:r w:rsidR="00C26BF6" w:rsidRPr="00E77F80">
        <w:rPr>
          <w:bCs/>
          <w:i/>
          <w:iCs/>
          <w:position w:val="0"/>
          <w:lang w:eastAsia="en-US"/>
        </w:rPr>
        <w:t>/</w:t>
      </w:r>
      <w:proofErr w:type="spellStart"/>
      <w:r w:rsidRPr="00E77F80">
        <w:rPr>
          <w:bCs/>
          <w:i/>
          <w:iCs/>
          <w:position w:val="0"/>
          <w:lang w:eastAsia="en-US"/>
        </w:rPr>
        <w:t>utility</w:t>
      </w:r>
      <w:proofErr w:type="spellEnd"/>
      <w:r w:rsidRPr="00E77F80">
        <w:rPr>
          <w:bCs/>
          <w:i/>
          <w:iCs/>
          <w:position w:val="0"/>
          <w:lang w:eastAsia="en-US"/>
        </w:rPr>
        <w:t xml:space="preserve"> </w:t>
      </w:r>
      <w:proofErr w:type="spellStart"/>
      <w:r w:rsidRPr="00E77F80">
        <w:rPr>
          <w:bCs/>
          <w:i/>
          <w:iCs/>
          <w:position w:val="0"/>
          <w:lang w:eastAsia="en-US"/>
        </w:rPr>
        <w:t>models</w:t>
      </w:r>
      <w:proofErr w:type="spellEnd"/>
      <w:r w:rsidR="00C26BF6" w:rsidRPr="00E77F80">
        <w:rPr>
          <w:bCs/>
          <w:i/>
          <w:iCs/>
          <w:position w:val="0"/>
          <w:lang w:eastAsia="en-US"/>
        </w:rPr>
        <w:t xml:space="preserve"> </w:t>
      </w:r>
      <w:proofErr w:type="spellStart"/>
      <w:r w:rsidR="00C26BF6" w:rsidRPr="00E77F80">
        <w:rPr>
          <w:bCs/>
          <w:i/>
          <w:iCs/>
          <w:position w:val="0"/>
          <w:lang w:eastAsia="en-US"/>
        </w:rPr>
        <w:t>especially</w:t>
      </w:r>
      <w:proofErr w:type="spellEnd"/>
      <w:r w:rsidR="00C26BF6" w:rsidRPr="00E77F80">
        <w:rPr>
          <w:bCs/>
          <w:i/>
          <w:iCs/>
          <w:position w:val="0"/>
          <w:lang w:eastAsia="en-US"/>
        </w:rPr>
        <w:t xml:space="preserve"> </w:t>
      </w:r>
      <w:proofErr w:type="spellStart"/>
      <w:r w:rsidR="00C26BF6" w:rsidRPr="00E77F80">
        <w:rPr>
          <w:bCs/>
          <w:i/>
          <w:iCs/>
          <w:position w:val="0"/>
          <w:lang w:eastAsia="en-US"/>
        </w:rPr>
        <w:t>those</w:t>
      </w:r>
      <w:proofErr w:type="spellEnd"/>
      <w:r w:rsidRPr="00E77F80">
        <w:rPr>
          <w:bCs/>
          <w:i/>
          <w:iCs/>
          <w:position w:val="0"/>
          <w:lang w:eastAsia="en-US"/>
        </w:rPr>
        <w:t xml:space="preserve"> </w:t>
      </w:r>
      <w:proofErr w:type="spellStart"/>
      <w:r w:rsidRPr="00E77F80">
        <w:rPr>
          <w:bCs/>
          <w:i/>
          <w:iCs/>
          <w:position w:val="0"/>
          <w:lang w:eastAsia="en-US"/>
        </w:rPr>
        <w:t>with</w:t>
      </w:r>
      <w:proofErr w:type="spellEnd"/>
      <w:r w:rsidRPr="00E77F80">
        <w:rPr>
          <w:bCs/>
          <w:i/>
          <w:iCs/>
          <w:position w:val="0"/>
          <w:lang w:eastAsia="en-US"/>
        </w:rPr>
        <w:t xml:space="preserve"> </w:t>
      </w:r>
      <w:proofErr w:type="spellStart"/>
      <w:r w:rsidRPr="00E77F80">
        <w:rPr>
          <w:bCs/>
          <w:i/>
          <w:iCs/>
          <w:position w:val="0"/>
          <w:lang w:eastAsia="en-US"/>
        </w:rPr>
        <w:t>techonogical</w:t>
      </w:r>
      <w:proofErr w:type="spellEnd"/>
      <w:r w:rsidRPr="00E77F80">
        <w:rPr>
          <w:bCs/>
          <w:i/>
          <w:iCs/>
          <w:position w:val="0"/>
          <w:lang w:eastAsia="en-US"/>
        </w:rPr>
        <w:t xml:space="preserve"> transfer </w:t>
      </w:r>
      <w:proofErr w:type="spellStart"/>
      <w:r w:rsidRPr="00E77F80">
        <w:rPr>
          <w:bCs/>
          <w:i/>
          <w:iCs/>
          <w:position w:val="0"/>
          <w:lang w:eastAsia="en-US"/>
        </w:rPr>
        <w:t>obtained</w:t>
      </w:r>
      <w:proofErr w:type="spellEnd"/>
      <w:r w:rsidRPr="00E77F80">
        <w:rPr>
          <w:bCs/>
          <w:i/>
          <w:iCs/>
          <w:position w:val="0"/>
          <w:lang w:eastAsia="en-US"/>
        </w:rPr>
        <w:t xml:space="preserve"> in </w:t>
      </w:r>
      <w:proofErr w:type="spellStart"/>
      <w:r w:rsidRPr="00E77F80">
        <w:rPr>
          <w:bCs/>
          <w:i/>
          <w:iCs/>
          <w:position w:val="0"/>
          <w:lang w:eastAsia="en-US"/>
        </w:rPr>
        <w:t>other</w:t>
      </w:r>
      <w:proofErr w:type="spellEnd"/>
      <w:r w:rsidRPr="00E77F80">
        <w:rPr>
          <w:bCs/>
          <w:i/>
          <w:iCs/>
          <w:position w:val="0"/>
          <w:lang w:eastAsia="en-US"/>
        </w:rPr>
        <w:t xml:space="preserve"> </w:t>
      </w:r>
      <w:proofErr w:type="spellStart"/>
      <w:r w:rsidRPr="00E77F80">
        <w:rPr>
          <w:bCs/>
          <w:i/>
          <w:iCs/>
          <w:position w:val="0"/>
          <w:lang w:eastAsia="en-US"/>
        </w:rPr>
        <w:t>countries</w:t>
      </w:r>
      <w:proofErr w:type="spellEnd"/>
      <w:r w:rsidRPr="00E77F80">
        <w:rPr>
          <w:bCs/>
          <w:i/>
          <w:iCs/>
          <w:position w:val="0"/>
          <w:lang w:eastAsia="en-US"/>
        </w:rPr>
        <w:t xml:space="preserve"> </w:t>
      </w:r>
      <w:proofErr w:type="spellStart"/>
      <w:r w:rsidRPr="00E77F80">
        <w:rPr>
          <w:bCs/>
          <w:i/>
          <w:iCs/>
          <w:position w:val="0"/>
          <w:lang w:eastAsia="en-US"/>
        </w:rPr>
        <w:t>from</w:t>
      </w:r>
      <w:proofErr w:type="spellEnd"/>
      <w:r w:rsidRPr="00E77F80">
        <w:rPr>
          <w:bCs/>
          <w:i/>
          <w:iCs/>
          <w:position w:val="0"/>
          <w:lang w:eastAsia="en-US"/>
        </w:rPr>
        <w:t xml:space="preserve"> </w:t>
      </w:r>
      <w:proofErr w:type="spellStart"/>
      <w:r w:rsidRPr="00E77F80">
        <w:rPr>
          <w:bCs/>
          <w:i/>
          <w:iCs/>
          <w:position w:val="0"/>
          <w:lang w:eastAsia="en-US"/>
        </w:rPr>
        <w:t>the</w:t>
      </w:r>
      <w:proofErr w:type="spellEnd"/>
      <w:r w:rsidRPr="00E77F80">
        <w:rPr>
          <w:bCs/>
          <w:i/>
          <w:iCs/>
          <w:position w:val="0"/>
          <w:lang w:eastAsia="en-US"/>
        </w:rPr>
        <w:t xml:space="preserve"> </w:t>
      </w:r>
      <w:r w:rsidR="00C26BF6" w:rsidRPr="00E77F80">
        <w:rPr>
          <w:bCs/>
          <w:i/>
          <w:iCs/>
          <w:position w:val="0"/>
          <w:lang w:eastAsia="en-US"/>
        </w:rPr>
        <w:t>EU</w:t>
      </w:r>
      <w:r w:rsidRPr="00E77F80">
        <w:rPr>
          <w:bCs/>
          <w:i/>
          <w:iCs/>
          <w:position w:val="0"/>
          <w:lang w:eastAsia="en-US"/>
        </w:rPr>
        <w:t xml:space="preserve"> or in </w:t>
      </w:r>
      <w:r w:rsidR="00C26BF6" w:rsidRPr="00E77F80">
        <w:rPr>
          <w:bCs/>
          <w:i/>
          <w:iCs/>
          <w:position w:val="0"/>
          <w:lang w:eastAsia="en-US"/>
        </w:rPr>
        <w:t>O</w:t>
      </w:r>
      <w:r w:rsidR="00CF7216">
        <w:rPr>
          <w:bCs/>
          <w:i/>
          <w:iCs/>
          <w:position w:val="0"/>
          <w:lang w:eastAsia="en-US"/>
        </w:rPr>
        <w:t>EC</w:t>
      </w:r>
      <w:r w:rsidR="00C26BF6" w:rsidRPr="00E77F80">
        <w:rPr>
          <w:bCs/>
          <w:i/>
          <w:iCs/>
          <w:position w:val="0"/>
          <w:lang w:eastAsia="en-US"/>
        </w:rPr>
        <w:t xml:space="preserve">D </w:t>
      </w:r>
      <w:proofErr w:type="spellStart"/>
      <w:r w:rsidR="00C26BF6" w:rsidRPr="00E77F80">
        <w:rPr>
          <w:bCs/>
          <w:i/>
          <w:iCs/>
          <w:position w:val="0"/>
          <w:lang w:eastAsia="en-US"/>
        </w:rPr>
        <w:t>member</w:t>
      </w:r>
      <w:proofErr w:type="spellEnd"/>
      <w:r w:rsidR="00C26BF6" w:rsidRPr="00E77F80">
        <w:rPr>
          <w:bCs/>
          <w:i/>
          <w:iCs/>
          <w:position w:val="0"/>
          <w:lang w:eastAsia="en-US"/>
        </w:rPr>
        <w:t xml:space="preserve"> </w:t>
      </w:r>
      <w:proofErr w:type="spellStart"/>
      <w:r w:rsidRPr="00E77F80">
        <w:rPr>
          <w:bCs/>
          <w:i/>
          <w:iCs/>
          <w:position w:val="0"/>
          <w:lang w:eastAsia="en-US"/>
        </w:rPr>
        <w:t>countries</w:t>
      </w:r>
      <w:proofErr w:type="spellEnd"/>
      <w:r w:rsidRPr="00E77F80">
        <w:rPr>
          <w:bCs/>
          <w:i/>
          <w:iCs/>
          <w:position w:val="0"/>
          <w:lang w:eastAsia="en-US"/>
        </w:rPr>
        <w:t xml:space="preserve"> </w:t>
      </w:r>
      <w:proofErr w:type="spellStart"/>
      <w:r w:rsidR="00C26BF6" w:rsidRPr="00E77F80">
        <w:rPr>
          <w:bCs/>
          <w:i/>
          <w:iCs/>
          <w:position w:val="0"/>
          <w:lang w:eastAsia="en-US"/>
        </w:rPr>
        <w:t>will</w:t>
      </w:r>
      <w:proofErr w:type="spellEnd"/>
      <w:r w:rsidR="00C26BF6" w:rsidRPr="00E77F80">
        <w:rPr>
          <w:bCs/>
          <w:i/>
          <w:iCs/>
          <w:position w:val="0"/>
          <w:lang w:eastAsia="en-US"/>
        </w:rPr>
        <w:t xml:space="preserve"> </w:t>
      </w:r>
      <w:proofErr w:type="spellStart"/>
      <w:r w:rsidR="00C26BF6" w:rsidRPr="00E77F80">
        <w:rPr>
          <w:bCs/>
          <w:i/>
          <w:iCs/>
          <w:position w:val="0"/>
          <w:lang w:eastAsia="en-US"/>
        </w:rPr>
        <w:t>be</w:t>
      </w:r>
      <w:proofErr w:type="spellEnd"/>
      <w:r w:rsidR="00C26BF6" w:rsidRPr="00E77F80">
        <w:rPr>
          <w:bCs/>
          <w:i/>
          <w:iCs/>
          <w:position w:val="0"/>
          <w:lang w:eastAsia="en-US"/>
        </w:rPr>
        <w:t xml:space="preserve"> </w:t>
      </w:r>
      <w:proofErr w:type="spellStart"/>
      <w:r w:rsidR="00C26BF6" w:rsidRPr="00E77F80">
        <w:rPr>
          <w:bCs/>
          <w:i/>
          <w:iCs/>
          <w:position w:val="0"/>
          <w:lang w:eastAsia="en-US"/>
        </w:rPr>
        <w:t>indicated</w:t>
      </w:r>
      <w:proofErr w:type="spellEnd"/>
      <w:r w:rsidR="00C26BF6" w:rsidRPr="00E77F80">
        <w:rPr>
          <w:bCs/>
          <w:i/>
          <w:iCs/>
          <w:position w:val="0"/>
          <w:lang w:eastAsia="en-US"/>
        </w:rPr>
        <w:t>.</w:t>
      </w:r>
    </w:p>
    <w:p w14:paraId="3D375487" w14:textId="60724A2E" w:rsidR="005359EF" w:rsidRPr="00E77F80" w:rsidRDefault="00B430F2" w:rsidP="00BD5A62">
      <w:pPr>
        <w:suppressAutoHyphens w:val="0"/>
        <w:spacing w:line="276" w:lineRule="auto"/>
        <w:ind w:leftChars="0" w:left="0" w:firstLineChars="0" w:firstLine="0"/>
        <w:jc w:val="both"/>
        <w:textAlignment w:val="auto"/>
        <w:outlineLvl w:val="9"/>
        <w:rPr>
          <w:bCs/>
          <w:i/>
          <w:iCs/>
          <w:position w:val="0"/>
          <w:lang w:eastAsia="en-US"/>
        </w:rPr>
      </w:pPr>
      <w:r w:rsidRPr="00E77F80">
        <w:rPr>
          <w:bCs/>
          <w:i/>
          <w:iCs/>
          <w:position w:val="0"/>
          <w:lang w:eastAsia="en-US"/>
        </w:rPr>
        <w:t xml:space="preserve">The </w:t>
      </w:r>
      <w:proofErr w:type="spellStart"/>
      <w:r w:rsidRPr="00E77F80">
        <w:rPr>
          <w:bCs/>
          <w:i/>
          <w:iCs/>
          <w:position w:val="0"/>
          <w:lang w:eastAsia="en-US"/>
        </w:rPr>
        <w:t>presentation</w:t>
      </w:r>
      <w:proofErr w:type="spellEnd"/>
      <w:r w:rsidRPr="00E77F80">
        <w:rPr>
          <w:bCs/>
          <w:i/>
          <w:iCs/>
          <w:position w:val="0"/>
          <w:lang w:eastAsia="en-US"/>
        </w:rPr>
        <w:t xml:space="preserve"> format </w:t>
      </w:r>
      <w:proofErr w:type="spellStart"/>
      <w:r w:rsidRPr="00E77F80">
        <w:rPr>
          <w:bCs/>
          <w:i/>
          <w:iCs/>
          <w:position w:val="0"/>
          <w:lang w:eastAsia="en-US"/>
        </w:rPr>
        <w:t>is</w:t>
      </w:r>
      <w:proofErr w:type="spellEnd"/>
      <w:r w:rsidRPr="00E77F80">
        <w:rPr>
          <w:bCs/>
          <w:i/>
          <w:iCs/>
          <w:position w:val="0"/>
          <w:lang w:eastAsia="en-US"/>
        </w:rPr>
        <w:t xml:space="preserve"> </w:t>
      </w:r>
      <w:proofErr w:type="spellStart"/>
      <w:r w:rsidRPr="00E77F80">
        <w:rPr>
          <w:bCs/>
          <w:i/>
          <w:iCs/>
          <w:position w:val="0"/>
          <w:lang w:eastAsia="en-US"/>
        </w:rPr>
        <w:t>the</w:t>
      </w:r>
      <w:proofErr w:type="spellEnd"/>
      <w:r w:rsidRPr="00E77F80">
        <w:rPr>
          <w:bCs/>
          <w:i/>
          <w:iCs/>
          <w:position w:val="0"/>
          <w:lang w:eastAsia="en-US"/>
        </w:rPr>
        <w:t xml:space="preserve"> </w:t>
      </w:r>
      <w:proofErr w:type="spellStart"/>
      <w:r w:rsidRPr="00E77F80">
        <w:rPr>
          <w:bCs/>
          <w:i/>
          <w:iCs/>
          <w:position w:val="0"/>
          <w:lang w:eastAsia="en-US"/>
        </w:rPr>
        <w:t>following</w:t>
      </w:r>
      <w:proofErr w:type="spellEnd"/>
      <w:r w:rsidRPr="00E77F80">
        <w:rPr>
          <w:bCs/>
          <w:i/>
          <w:iCs/>
          <w:position w:val="0"/>
          <w:lang w:eastAsia="en-US"/>
        </w:rPr>
        <w:t>:</w:t>
      </w:r>
    </w:p>
    <w:tbl>
      <w:tblPr>
        <w:tblW w:w="9639" w:type="dxa"/>
        <w:tblInd w:w="-3" w:type="dxa"/>
        <w:tblBorders>
          <w:top w:val="nil"/>
          <w:left w:val="nil"/>
          <w:right w:val="nil"/>
        </w:tblBorders>
        <w:tblLayout w:type="fixed"/>
        <w:tblLook w:val="0000" w:firstRow="0" w:lastRow="0" w:firstColumn="0" w:lastColumn="0" w:noHBand="0" w:noVBand="0"/>
      </w:tblPr>
      <w:tblGrid>
        <w:gridCol w:w="2977"/>
        <w:gridCol w:w="6662"/>
      </w:tblGrid>
      <w:tr w:rsidR="00872BF9" w:rsidRPr="00E77F80" w14:paraId="68D14E95" w14:textId="77777777" w:rsidTr="00BD5A62">
        <w:trPr>
          <w:trHeight w:val="504"/>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EB295F7" w14:textId="73F5B0A9" w:rsidR="00872BF9" w:rsidRPr="002E55B1" w:rsidRDefault="00872BF9"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b/>
                <w:bCs/>
                <w:lang w:val="en-US" w:eastAsia="en-US"/>
              </w:rPr>
            </w:pPr>
            <w:r w:rsidRPr="00E77F80">
              <w:rPr>
                <w:b/>
                <w:bCs/>
                <w:lang w:val="en-US" w:eastAsia="en-US"/>
              </w:rPr>
              <w:t>Identification data:</w:t>
            </w:r>
          </w:p>
        </w:tc>
        <w:tc>
          <w:tcPr>
            <w:tcW w:w="666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742FCCD0" w14:textId="35BCD4BD" w:rsidR="00872BF9" w:rsidRPr="002E55B1" w:rsidRDefault="00872BF9" w:rsidP="00BD5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spacing w:val="-6"/>
                <w:lang w:eastAsia="en-US"/>
              </w:rPr>
            </w:pPr>
            <w:r w:rsidRPr="00E77F80">
              <w:rPr>
                <w:spacing w:val="-6"/>
                <w:lang w:eastAsia="en-US"/>
              </w:rPr>
              <w:t xml:space="preserve">Authors. </w:t>
            </w:r>
            <w:r w:rsidRPr="00E77F80">
              <w:rPr>
                <w:i/>
                <w:iCs/>
                <w:spacing w:val="-6"/>
                <w:lang w:eastAsia="en-US"/>
              </w:rPr>
              <w:t>Title of the patent/utility model</w:t>
            </w:r>
            <w:r w:rsidRPr="00E77F80">
              <w:rPr>
                <w:spacing w:val="-6"/>
                <w:lang w:eastAsia="en-US"/>
              </w:rPr>
              <w:t xml:space="preserve"> (granting year)</w:t>
            </w:r>
          </w:p>
        </w:tc>
      </w:tr>
      <w:tr w:rsidR="00872BF9" w:rsidRPr="00E77F80" w14:paraId="418E18A9" w14:textId="77777777" w:rsidTr="00BD5A62">
        <w:tblPrEx>
          <w:tblBorders>
            <w:top w:val="none" w:sz="0" w:space="0" w:color="auto"/>
          </w:tblBorders>
        </w:tblPrEx>
        <w:trPr>
          <w:trHeight w:val="412"/>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40C09042" w14:textId="5F5407D1" w:rsidR="00872BF9" w:rsidRPr="00E77F80" w:rsidRDefault="00872BF9" w:rsidP="002E5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outlineLvl w:val="9"/>
              <w:rPr>
                <w:b/>
                <w:bCs/>
                <w:lang w:eastAsia="en-US"/>
              </w:rPr>
            </w:pPr>
            <w:proofErr w:type="spellStart"/>
            <w:r w:rsidRPr="00E77F80">
              <w:rPr>
                <w:b/>
                <w:bCs/>
                <w:lang w:eastAsia="en-US"/>
              </w:rPr>
              <w:t>Issuing</w:t>
            </w:r>
            <w:proofErr w:type="spellEnd"/>
            <w:r w:rsidRPr="00E77F80">
              <w:rPr>
                <w:b/>
                <w:bCs/>
                <w:lang w:eastAsia="en-US"/>
              </w:rPr>
              <w:t xml:space="preserve"> patent </w:t>
            </w:r>
            <w:proofErr w:type="spellStart"/>
            <w:r w:rsidRPr="00E77F80">
              <w:rPr>
                <w:b/>
                <w:bCs/>
                <w:lang w:eastAsia="en-US"/>
              </w:rPr>
              <w:t>bureau</w:t>
            </w:r>
            <w:proofErr w:type="spellEnd"/>
            <w:r w:rsidR="00357857" w:rsidRPr="00E77F80">
              <w:rPr>
                <w:b/>
                <w:bCs/>
                <w:lang w:eastAsia="en-US"/>
              </w:rPr>
              <w:t>:</w:t>
            </w:r>
          </w:p>
        </w:tc>
        <w:tc>
          <w:tcPr>
            <w:tcW w:w="666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366AFD8F" w14:textId="77777777" w:rsidR="00872BF9" w:rsidRPr="00E77F80" w:rsidRDefault="00872BF9" w:rsidP="00E77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Chars="0" w:left="0" w:firstLineChars="0" w:firstLine="0"/>
              <w:jc w:val="both"/>
              <w:outlineLvl w:val="9"/>
              <w:rPr>
                <w:lang w:eastAsia="en-US"/>
              </w:rPr>
            </w:pPr>
          </w:p>
        </w:tc>
      </w:tr>
      <w:tr w:rsidR="00872BF9" w:rsidRPr="00E77F80" w14:paraId="3C931E42" w14:textId="77777777" w:rsidTr="00BD5A62">
        <w:tblPrEx>
          <w:tblBorders>
            <w:top w:val="none" w:sz="0" w:space="0" w:color="auto"/>
          </w:tblBorders>
        </w:tblPrEx>
        <w:trPr>
          <w:trHeight w:val="418"/>
        </w:trPr>
        <w:tc>
          <w:tcPr>
            <w:tcW w:w="297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14:paraId="0354F0B4" w14:textId="06516567" w:rsidR="00872BF9" w:rsidRPr="00E77F80" w:rsidRDefault="00872BF9" w:rsidP="00F77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Chars="0" w:left="0" w:firstLineChars="0" w:firstLine="0"/>
              <w:jc w:val="both"/>
              <w:outlineLvl w:val="9"/>
              <w:rPr>
                <w:b/>
                <w:bCs/>
                <w:lang w:val="en-US" w:eastAsia="en-US"/>
              </w:rPr>
            </w:pPr>
            <w:r w:rsidRPr="00E77F80">
              <w:rPr>
                <w:b/>
                <w:bCs/>
                <w:lang w:val="en-US" w:eastAsia="en-US"/>
              </w:rPr>
              <w:t>Is it in the project domain?</w:t>
            </w:r>
          </w:p>
        </w:tc>
        <w:tc>
          <w:tcPr>
            <w:tcW w:w="666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vAlign w:val="center"/>
          </w:tcPr>
          <w:p w14:paraId="6CA2CCAE" w14:textId="10A2F3AC" w:rsidR="00872BF9" w:rsidRPr="00E77F80" w:rsidRDefault="00872BF9" w:rsidP="00F77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Chars="0" w:left="0" w:firstLineChars="0" w:firstLine="0"/>
              <w:jc w:val="both"/>
              <w:outlineLvl w:val="9"/>
              <w:rPr>
                <w:kern w:val="1"/>
                <w:lang w:eastAsia="en-US"/>
              </w:rPr>
            </w:pPr>
            <w:r w:rsidRPr="00E77F80">
              <w:rPr>
                <w:lang w:val="en-US" w:eastAsia="en-US"/>
              </w:rPr>
              <w:t>YES/NO</w:t>
            </w:r>
          </w:p>
        </w:tc>
      </w:tr>
    </w:tbl>
    <w:p w14:paraId="72FC9BDF" w14:textId="77777777" w:rsidR="005359EF" w:rsidRPr="002A248B" w:rsidRDefault="005359EF" w:rsidP="00F77CE9">
      <w:pPr>
        <w:spacing w:after="120" w:line="276" w:lineRule="auto"/>
        <w:jc w:val="both"/>
        <w:rPr>
          <w:b/>
          <w:bCs/>
          <w:i/>
          <w:sz w:val="10"/>
          <w:szCs w:val="10"/>
          <w:lang w:eastAsia="en-US"/>
        </w:rPr>
      </w:pPr>
    </w:p>
    <w:p w14:paraId="620F84CF" w14:textId="12BAC0C7" w:rsidR="00BB1EA2" w:rsidRPr="00E77F80" w:rsidRDefault="005359EF" w:rsidP="00F77CE9">
      <w:pPr>
        <w:spacing w:line="276" w:lineRule="auto"/>
        <w:ind w:leftChars="0" w:left="2" w:hanging="2"/>
        <w:jc w:val="both"/>
        <w:outlineLvl w:val="9"/>
        <w:rPr>
          <w:i/>
          <w:lang w:eastAsia="en-US"/>
        </w:rPr>
      </w:pPr>
      <w:r w:rsidRPr="00E77F80">
        <w:rPr>
          <w:b/>
          <w:i/>
          <w:lang w:eastAsia="en-US"/>
        </w:rPr>
        <w:lastRenderedPageBreak/>
        <w:t>Not</w:t>
      </w:r>
      <w:r w:rsidR="00BB1EA2" w:rsidRPr="00E77F80">
        <w:rPr>
          <w:b/>
          <w:i/>
          <w:lang w:eastAsia="en-US"/>
        </w:rPr>
        <w:t>e</w:t>
      </w:r>
      <w:r w:rsidR="00300FB5" w:rsidRPr="00E77F80">
        <w:rPr>
          <w:b/>
          <w:i/>
          <w:lang w:eastAsia="en-US"/>
        </w:rPr>
        <w:t>s</w:t>
      </w:r>
      <w:r w:rsidRPr="00E77F80">
        <w:rPr>
          <w:b/>
          <w:i/>
          <w:lang w:eastAsia="en-US"/>
        </w:rPr>
        <w:t>:</w:t>
      </w:r>
      <w:r w:rsidRPr="00E77F80">
        <w:rPr>
          <w:i/>
          <w:lang w:eastAsia="en-US"/>
        </w:rPr>
        <w:t xml:space="preserve"> </w:t>
      </w:r>
    </w:p>
    <w:p w14:paraId="0E8E1789" w14:textId="532E2621" w:rsidR="00300FB5" w:rsidRPr="00E77F80" w:rsidRDefault="00300FB5" w:rsidP="00F77CE9">
      <w:pPr>
        <w:spacing w:line="276" w:lineRule="auto"/>
        <w:ind w:leftChars="0" w:left="0" w:firstLineChars="0" w:firstLine="0"/>
        <w:jc w:val="both"/>
        <w:outlineLvl w:val="9"/>
        <w:rPr>
          <w:i/>
          <w:lang w:eastAsia="en-US"/>
        </w:rPr>
      </w:pPr>
      <w:proofErr w:type="spellStart"/>
      <w:r w:rsidRPr="00E77F80">
        <w:rPr>
          <w:i/>
          <w:lang w:eastAsia="en-US"/>
        </w:rPr>
        <w:t>Providing</w:t>
      </w:r>
      <w:proofErr w:type="spellEnd"/>
      <w:r w:rsidRPr="00E77F80">
        <w:rPr>
          <w:i/>
          <w:lang w:eastAsia="en-US"/>
        </w:rPr>
        <w:t xml:space="preserve"> false </w:t>
      </w:r>
      <w:proofErr w:type="spellStart"/>
      <w:r w:rsidRPr="00E77F80">
        <w:rPr>
          <w:i/>
          <w:lang w:eastAsia="en-US"/>
        </w:rPr>
        <w:t>information</w:t>
      </w:r>
      <w:proofErr w:type="spellEnd"/>
      <w:r w:rsidRPr="00E77F80">
        <w:rPr>
          <w:i/>
          <w:lang w:eastAsia="en-US"/>
        </w:rPr>
        <w:t xml:space="preserve"> in </w:t>
      </w:r>
      <w:proofErr w:type="spellStart"/>
      <w:r w:rsidR="00623F09" w:rsidRPr="00E77F80">
        <w:rPr>
          <w:i/>
          <w:lang w:eastAsia="en-US"/>
        </w:rPr>
        <w:t>S</w:t>
      </w:r>
      <w:r w:rsidRPr="00E77F80">
        <w:rPr>
          <w:i/>
          <w:lang w:eastAsia="en-US"/>
        </w:rPr>
        <w:t>ection</w:t>
      </w:r>
      <w:proofErr w:type="spellEnd"/>
      <w:r w:rsidRPr="00E77F80">
        <w:rPr>
          <w:i/>
          <w:lang w:eastAsia="en-US"/>
        </w:rPr>
        <w:t xml:space="preserve"> B2 </w:t>
      </w:r>
      <w:proofErr w:type="spellStart"/>
      <w:r w:rsidRPr="00E77F80">
        <w:rPr>
          <w:i/>
          <w:lang w:eastAsia="en-US"/>
        </w:rPr>
        <w:t>will</w:t>
      </w:r>
      <w:proofErr w:type="spellEnd"/>
      <w:r w:rsidRPr="00E77F80">
        <w:rPr>
          <w:i/>
          <w:lang w:eastAsia="en-US"/>
        </w:rPr>
        <w:t xml:space="preserve"> </w:t>
      </w:r>
      <w:proofErr w:type="spellStart"/>
      <w:r w:rsidRPr="00E77F80">
        <w:rPr>
          <w:i/>
          <w:lang w:eastAsia="en-US"/>
        </w:rPr>
        <w:t>lead</w:t>
      </w:r>
      <w:proofErr w:type="spellEnd"/>
      <w:r w:rsidRPr="00E77F80">
        <w:rPr>
          <w:i/>
          <w:lang w:eastAsia="en-US"/>
        </w:rPr>
        <w:t xml:space="preserve"> to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exclusion</w:t>
      </w:r>
      <w:proofErr w:type="spellEnd"/>
      <w:r w:rsidRPr="00E77F80">
        <w:rPr>
          <w:i/>
          <w:lang w:eastAsia="en-US"/>
        </w:rPr>
        <w:t xml:space="preserve"> of </w:t>
      </w:r>
      <w:proofErr w:type="spellStart"/>
      <w:r w:rsidRPr="00E77F80">
        <w:rPr>
          <w:i/>
          <w:lang w:eastAsia="en-US"/>
        </w:rPr>
        <w:t>the</w:t>
      </w:r>
      <w:proofErr w:type="spellEnd"/>
      <w:r w:rsidRPr="00E77F80">
        <w:rPr>
          <w:i/>
          <w:lang w:eastAsia="en-US"/>
        </w:rPr>
        <w:t xml:space="preserve"> project proposal from the competition.</w:t>
      </w:r>
    </w:p>
    <w:p w14:paraId="15B0D70B" w14:textId="461229C2" w:rsidR="00300FB5" w:rsidRDefault="00300FB5" w:rsidP="00E77F80">
      <w:pPr>
        <w:spacing w:line="276" w:lineRule="auto"/>
        <w:ind w:leftChars="0" w:left="0" w:firstLineChars="0" w:firstLine="0"/>
        <w:jc w:val="both"/>
        <w:outlineLvl w:val="9"/>
        <w:rPr>
          <w:i/>
          <w:lang w:eastAsia="en-US"/>
        </w:rPr>
      </w:pPr>
      <w:r w:rsidRPr="00E77F80">
        <w:rPr>
          <w:i/>
          <w:lang w:eastAsia="en-US"/>
        </w:rPr>
        <w:t xml:space="preserve">Section B2 of the </w:t>
      </w:r>
      <w:r w:rsidRPr="00E77F80">
        <w:rPr>
          <w:i/>
          <w:position w:val="0"/>
          <w:lang w:eastAsia="en-US"/>
        </w:rPr>
        <w:t>application</w:t>
      </w:r>
      <w:r w:rsidRPr="00E77F80">
        <w:rPr>
          <w:i/>
          <w:lang w:eastAsia="en-US"/>
        </w:rPr>
        <w:t xml:space="preserve"> will be public. </w:t>
      </w:r>
      <w:proofErr w:type="spellStart"/>
      <w:r w:rsidRPr="00E77F80">
        <w:rPr>
          <w:i/>
          <w:lang w:eastAsia="en-US"/>
        </w:rPr>
        <w:t>This</w:t>
      </w:r>
      <w:proofErr w:type="spellEnd"/>
      <w:r w:rsidRPr="00E77F80">
        <w:rPr>
          <w:i/>
          <w:lang w:eastAsia="en-US"/>
        </w:rPr>
        <w:t xml:space="preserve"> </w:t>
      </w:r>
      <w:proofErr w:type="spellStart"/>
      <w:r w:rsidRPr="00E77F80">
        <w:rPr>
          <w:i/>
          <w:lang w:eastAsia="en-US"/>
        </w:rPr>
        <w:t>will</w:t>
      </w:r>
      <w:proofErr w:type="spellEnd"/>
      <w:r w:rsidRPr="00E77F80">
        <w:rPr>
          <w:i/>
          <w:lang w:eastAsia="en-US"/>
        </w:rPr>
        <w:t xml:space="preserve"> </w:t>
      </w:r>
      <w:proofErr w:type="spellStart"/>
      <w:r w:rsidRPr="00E77F80">
        <w:rPr>
          <w:i/>
          <w:lang w:eastAsia="en-US"/>
        </w:rPr>
        <w:t>be</w:t>
      </w:r>
      <w:proofErr w:type="spellEnd"/>
      <w:r w:rsidRPr="00E77F80">
        <w:rPr>
          <w:i/>
          <w:lang w:eastAsia="en-US"/>
        </w:rPr>
        <w:t xml:space="preserve"> </w:t>
      </w:r>
      <w:proofErr w:type="spellStart"/>
      <w:r w:rsidRPr="00E77F80">
        <w:rPr>
          <w:i/>
          <w:lang w:eastAsia="en-US"/>
        </w:rPr>
        <w:t>uploaded</w:t>
      </w:r>
      <w:proofErr w:type="spellEnd"/>
      <w:r w:rsidRPr="00E77F80">
        <w:rPr>
          <w:i/>
          <w:lang w:eastAsia="en-US"/>
        </w:rPr>
        <w:t xml:space="preserve"> to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submission</w:t>
      </w:r>
      <w:proofErr w:type="spellEnd"/>
      <w:r w:rsidRPr="00E77F80">
        <w:rPr>
          <w:i/>
          <w:lang w:eastAsia="en-US"/>
        </w:rPr>
        <w:t xml:space="preserve"> </w:t>
      </w:r>
      <w:proofErr w:type="spellStart"/>
      <w:r w:rsidRPr="00E77F80">
        <w:rPr>
          <w:i/>
          <w:lang w:eastAsia="en-US"/>
        </w:rPr>
        <w:t>platform</w:t>
      </w:r>
      <w:proofErr w:type="spellEnd"/>
      <w:r w:rsidRPr="00E77F80">
        <w:rPr>
          <w:i/>
          <w:lang w:eastAsia="en-US"/>
        </w:rPr>
        <w:t xml:space="preserve">, </w:t>
      </w:r>
      <w:proofErr w:type="spellStart"/>
      <w:r w:rsidRPr="00E77F80">
        <w:rPr>
          <w:i/>
          <w:lang w:eastAsia="en-US"/>
        </w:rPr>
        <w:t>both</w:t>
      </w:r>
      <w:proofErr w:type="spellEnd"/>
      <w:r w:rsidRPr="00E77F80">
        <w:rPr>
          <w:i/>
          <w:lang w:eastAsia="en-US"/>
        </w:rPr>
        <w:t xml:space="preserve"> as an </w:t>
      </w:r>
      <w:proofErr w:type="spellStart"/>
      <w:r w:rsidRPr="00E77F80">
        <w:rPr>
          <w:i/>
          <w:lang w:eastAsia="en-US"/>
        </w:rPr>
        <w:t>integrated</w:t>
      </w:r>
      <w:proofErr w:type="spellEnd"/>
      <w:r w:rsidRPr="00E77F80">
        <w:rPr>
          <w:i/>
          <w:lang w:eastAsia="en-US"/>
        </w:rPr>
        <w:t xml:space="preserve"> part of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funding</w:t>
      </w:r>
      <w:proofErr w:type="spellEnd"/>
      <w:r w:rsidRPr="00E77F80">
        <w:rPr>
          <w:i/>
          <w:lang w:eastAsia="en-US"/>
        </w:rPr>
        <w:t xml:space="preserve"> </w:t>
      </w:r>
      <w:proofErr w:type="spellStart"/>
      <w:r w:rsidRPr="00E77F80">
        <w:rPr>
          <w:i/>
          <w:lang w:eastAsia="en-US"/>
        </w:rPr>
        <w:t>application</w:t>
      </w:r>
      <w:proofErr w:type="spellEnd"/>
      <w:r w:rsidRPr="00E77F80">
        <w:rPr>
          <w:i/>
          <w:lang w:eastAsia="en-US"/>
        </w:rPr>
        <w:t xml:space="preserve"> as </w:t>
      </w:r>
      <w:proofErr w:type="spellStart"/>
      <w:r w:rsidRPr="00E77F80">
        <w:rPr>
          <w:i/>
          <w:lang w:eastAsia="en-US"/>
        </w:rPr>
        <w:t>well</w:t>
      </w:r>
      <w:proofErr w:type="spellEnd"/>
      <w:r w:rsidRPr="00E77F80">
        <w:rPr>
          <w:i/>
          <w:lang w:eastAsia="en-US"/>
        </w:rPr>
        <w:t xml:space="preserve"> as </w:t>
      </w:r>
      <w:proofErr w:type="spellStart"/>
      <w:r w:rsidRPr="00E77F80">
        <w:rPr>
          <w:i/>
          <w:lang w:eastAsia="en-US"/>
        </w:rPr>
        <w:t>filled</w:t>
      </w:r>
      <w:proofErr w:type="spellEnd"/>
      <w:r w:rsidRPr="00E77F80">
        <w:rPr>
          <w:i/>
          <w:lang w:eastAsia="en-US"/>
        </w:rPr>
        <w:t xml:space="preserve"> in </w:t>
      </w:r>
      <w:r w:rsidR="00E10DFE" w:rsidRPr="00E77F80">
        <w:rPr>
          <w:i/>
          <w:lang w:eastAsia="en-US"/>
        </w:rPr>
        <w:t xml:space="preserve">on </w:t>
      </w:r>
      <w:proofErr w:type="spellStart"/>
      <w:r w:rsidRPr="00E77F80">
        <w:rPr>
          <w:i/>
          <w:lang w:eastAsia="en-US"/>
        </w:rPr>
        <w:t>the</w:t>
      </w:r>
      <w:proofErr w:type="spellEnd"/>
      <w:r w:rsidRPr="00E77F80">
        <w:rPr>
          <w:i/>
          <w:lang w:eastAsia="en-US"/>
        </w:rPr>
        <w:t xml:space="preserve"> </w:t>
      </w:r>
      <w:proofErr w:type="spellStart"/>
      <w:r w:rsidRPr="00E77F80">
        <w:rPr>
          <w:i/>
          <w:lang w:eastAsia="en-US"/>
        </w:rPr>
        <w:t>submission</w:t>
      </w:r>
      <w:proofErr w:type="spellEnd"/>
      <w:r w:rsidRPr="00E77F80">
        <w:rPr>
          <w:i/>
          <w:lang w:eastAsia="en-US"/>
        </w:rPr>
        <w:t xml:space="preserve"> </w:t>
      </w:r>
      <w:proofErr w:type="spellStart"/>
      <w:r w:rsidRPr="00E77F80">
        <w:rPr>
          <w:i/>
          <w:lang w:eastAsia="en-US"/>
        </w:rPr>
        <w:t>platform</w:t>
      </w:r>
      <w:proofErr w:type="spellEnd"/>
      <w:r w:rsidRPr="00E77F80">
        <w:rPr>
          <w:i/>
          <w:lang w:eastAsia="en-US"/>
        </w:rPr>
        <w:t>.</w:t>
      </w:r>
    </w:p>
    <w:p w14:paraId="1D3A5EB8" w14:textId="77777777" w:rsidR="002E55B1" w:rsidRPr="00333866" w:rsidRDefault="002E55B1" w:rsidP="00E77F80">
      <w:pPr>
        <w:spacing w:line="276" w:lineRule="auto"/>
        <w:ind w:leftChars="0" w:left="0" w:firstLineChars="0" w:firstLine="0"/>
        <w:jc w:val="both"/>
        <w:outlineLvl w:val="9"/>
        <w:rPr>
          <w:i/>
          <w:sz w:val="18"/>
          <w:szCs w:val="18"/>
          <w:lang w:eastAsia="en-US"/>
        </w:rPr>
      </w:pPr>
    </w:p>
    <w:p w14:paraId="4DB6EDB2" w14:textId="366D8D95" w:rsidR="00A615BA" w:rsidRPr="00E77F80" w:rsidRDefault="00300FB5" w:rsidP="00E77F80">
      <w:pPr>
        <w:spacing w:line="276" w:lineRule="auto"/>
        <w:ind w:leftChars="0" w:left="0" w:firstLineChars="0" w:firstLine="0"/>
        <w:jc w:val="both"/>
        <w:outlineLvl w:val="9"/>
        <w:rPr>
          <w:b/>
          <w:bCs/>
          <w:i/>
          <w:lang w:eastAsia="en-US"/>
        </w:rPr>
      </w:pPr>
      <w:r w:rsidRPr="00E77F80">
        <w:rPr>
          <w:b/>
          <w:bCs/>
          <w:i/>
          <w:lang w:eastAsia="en-US"/>
        </w:rPr>
        <w:t xml:space="preserve">B3. The </w:t>
      </w:r>
      <w:proofErr w:type="spellStart"/>
      <w:r w:rsidRPr="00E77F80">
        <w:rPr>
          <w:b/>
          <w:bCs/>
          <w:i/>
          <w:lang w:eastAsia="en-US"/>
        </w:rPr>
        <w:t>correspondence</w:t>
      </w:r>
      <w:proofErr w:type="spellEnd"/>
      <w:r w:rsidRPr="00E77F80">
        <w:rPr>
          <w:b/>
          <w:bCs/>
          <w:i/>
          <w:lang w:eastAsia="en-US"/>
        </w:rPr>
        <w:t xml:space="preserve"> </w:t>
      </w:r>
      <w:proofErr w:type="spellStart"/>
      <w:r w:rsidRPr="00E77F80">
        <w:rPr>
          <w:b/>
          <w:bCs/>
          <w:i/>
          <w:lang w:eastAsia="en-US"/>
        </w:rPr>
        <w:t>between</w:t>
      </w:r>
      <w:proofErr w:type="spellEnd"/>
      <w:r w:rsidRPr="00E77F80">
        <w:rPr>
          <w:b/>
          <w:bCs/>
          <w:i/>
          <w:lang w:eastAsia="en-US"/>
        </w:rPr>
        <w:t xml:space="preserve"> </w:t>
      </w:r>
      <w:proofErr w:type="spellStart"/>
      <w:r w:rsidRPr="00E77F80">
        <w:rPr>
          <w:b/>
          <w:bCs/>
          <w:i/>
          <w:lang w:eastAsia="en-US"/>
        </w:rPr>
        <w:t>the</w:t>
      </w:r>
      <w:proofErr w:type="spellEnd"/>
      <w:r w:rsidRPr="00E77F80">
        <w:rPr>
          <w:b/>
          <w:bCs/>
          <w:i/>
          <w:lang w:eastAsia="en-US"/>
        </w:rPr>
        <w:t xml:space="preserve"> </w:t>
      </w:r>
      <w:proofErr w:type="spellStart"/>
      <w:r w:rsidRPr="00E77F80">
        <w:rPr>
          <w:b/>
          <w:bCs/>
          <w:i/>
          <w:lang w:eastAsia="en-US"/>
        </w:rPr>
        <w:t>demo</w:t>
      </w:r>
      <w:r w:rsidR="003D0A4C">
        <w:rPr>
          <w:b/>
          <w:bCs/>
          <w:i/>
          <w:lang w:eastAsia="en-US"/>
        </w:rPr>
        <w:t>n</w:t>
      </w:r>
      <w:r w:rsidRPr="00E77F80">
        <w:rPr>
          <w:b/>
          <w:bCs/>
          <w:i/>
          <w:lang w:eastAsia="en-US"/>
        </w:rPr>
        <w:t>strated</w:t>
      </w:r>
      <w:proofErr w:type="spellEnd"/>
      <w:r w:rsidRPr="00E77F80">
        <w:rPr>
          <w:b/>
          <w:bCs/>
          <w:i/>
          <w:lang w:eastAsia="en-US"/>
        </w:rPr>
        <w:t xml:space="preserve"> </w:t>
      </w:r>
      <w:proofErr w:type="spellStart"/>
      <w:r w:rsidRPr="00E77F80">
        <w:rPr>
          <w:b/>
          <w:bCs/>
          <w:i/>
          <w:lang w:eastAsia="en-US"/>
        </w:rPr>
        <w:t>experience</w:t>
      </w:r>
      <w:proofErr w:type="spellEnd"/>
      <w:r w:rsidRPr="00E77F80">
        <w:rPr>
          <w:b/>
          <w:bCs/>
          <w:i/>
          <w:lang w:eastAsia="en-US"/>
        </w:rPr>
        <w:t xml:space="preserve"> of </w:t>
      </w:r>
      <w:proofErr w:type="spellStart"/>
      <w:r w:rsidRPr="00E77F80">
        <w:rPr>
          <w:b/>
          <w:bCs/>
          <w:i/>
          <w:lang w:eastAsia="en-US"/>
        </w:rPr>
        <w:t>the</w:t>
      </w:r>
      <w:proofErr w:type="spellEnd"/>
      <w:r w:rsidRPr="00E77F80">
        <w:rPr>
          <w:b/>
          <w:bCs/>
          <w:i/>
          <w:lang w:eastAsia="en-US"/>
        </w:rPr>
        <w:t xml:space="preserve"> Project leader and the proposed theme (max. 1 page).</w:t>
      </w:r>
    </w:p>
    <w:p w14:paraId="0C3982B4" w14:textId="014DCC1D" w:rsidR="005359EF" w:rsidRPr="00E77F80" w:rsidRDefault="00A615BA" w:rsidP="00BD5A62">
      <w:pPr>
        <w:spacing w:after="120" w:line="276" w:lineRule="auto"/>
        <w:ind w:leftChars="0" w:left="0" w:firstLineChars="0" w:firstLine="0"/>
        <w:jc w:val="both"/>
        <w:outlineLvl w:val="9"/>
        <w:rPr>
          <w:b/>
          <w:bCs/>
          <w:i/>
          <w:lang w:eastAsia="en-US"/>
        </w:rPr>
      </w:pPr>
      <w:r w:rsidRPr="00E77F80">
        <w:rPr>
          <w:i/>
          <w:color w:val="000000" w:themeColor="text1"/>
        </w:rPr>
        <w:t>T</w:t>
      </w:r>
      <w:r w:rsidR="00300FB5" w:rsidRPr="00E77F80">
        <w:rPr>
          <w:i/>
          <w:color w:val="000000" w:themeColor="text1"/>
        </w:rPr>
        <w:t xml:space="preserve">he </w:t>
      </w:r>
      <w:proofErr w:type="spellStart"/>
      <w:r w:rsidR="00300FB5" w:rsidRPr="00E77F80">
        <w:rPr>
          <w:i/>
          <w:color w:val="000000" w:themeColor="text1"/>
        </w:rPr>
        <w:t>relevancy</w:t>
      </w:r>
      <w:proofErr w:type="spellEnd"/>
      <w:r w:rsidR="00300FB5" w:rsidRPr="00E77F80">
        <w:rPr>
          <w:i/>
          <w:color w:val="000000" w:themeColor="text1"/>
        </w:rPr>
        <w:t xml:space="preserve"> of </w:t>
      </w:r>
      <w:proofErr w:type="spellStart"/>
      <w:r w:rsidR="00300FB5" w:rsidRPr="00E77F80">
        <w:rPr>
          <w:i/>
          <w:color w:val="000000" w:themeColor="text1"/>
        </w:rPr>
        <w:t>the</w:t>
      </w:r>
      <w:proofErr w:type="spellEnd"/>
      <w:r w:rsidR="00300FB5" w:rsidRPr="00E77F80">
        <w:rPr>
          <w:i/>
          <w:color w:val="000000" w:themeColor="text1"/>
        </w:rPr>
        <w:t xml:space="preserve"> </w:t>
      </w:r>
      <w:proofErr w:type="spellStart"/>
      <w:r w:rsidR="00300FB5" w:rsidRPr="00E77F80">
        <w:rPr>
          <w:i/>
          <w:color w:val="000000" w:themeColor="text1"/>
        </w:rPr>
        <w:t>scientific</w:t>
      </w:r>
      <w:proofErr w:type="spellEnd"/>
      <w:r w:rsidR="00300FB5" w:rsidRPr="00E77F80">
        <w:rPr>
          <w:i/>
          <w:color w:val="000000" w:themeColor="text1"/>
        </w:rPr>
        <w:t xml:space="preserve"> </w:t>
      </w:r>
      <w:proofErr w:type="spellStart"/>
      <w:r w:rsidR="00300FB5" w:rsidRPr="00E77F80">
        <w:rPr>
          <w:i/>
          <w:color w:val="000000" w:themeColor="text1"/>
        </w:rPr>
        <w:t>experience</w:t>
      </w:r>
      <w:proofErr w:type="spellEnd"/>
      <w:r w:rsidR="00300FB5" w:rsidRPr="00E77F80">
        <w:rPr>
          <w:i/>
          <w:color w:val="000000" w:themeColor="text1"/>
        </w:rPr>
        <w:t xml:space="preserve"> of </w:t>
      </w:r>
      <w:proofErr w:type="spellStart"/>
      <w:r w:rsidR="00300FB5" w:rsidRPr="00E77F80">
        <w:rPr>
          <w:i/>
          <w:color w:val="000000" w:themeColor="text1"/>
        </w:rPr>
        <w:t>the</w:t>
      </w:r>
      <w:proofErr w:type="spellEnd"/>
      <w:r w:rsidR="00300FB5" w:rsidRPr="00E77F80">
        <w:rPr>
          <w:i/>
          <w:color w:val="000000" w:themeColor="text1"/>
        </w:rPr>
        <w:t xml:space="preserve"> Project </w:t>
      </w:r>
      <w:proofErr w:type="spellStart"/>
      <w:r w:rsidR="00300FB5" w:rsidRPr="00E77F80">
        <w:rPr>
          <w:i/>
          <w:color w:val="000000" w:themeColor="text1"/>
        </w:rPr>
        <w:t>leader</w:t>
      </w:r>
      <w:proofErr w:type="spellEnd"/>
      <w:r w:rsidRPr="00E77F80">
        <w:rPr>
          <w:i/>
          <w:color w:val="000000" w:themeColor="text1"/>
        </w:rPr>
        <w:t xml:space="preserve"> </w:t>
      </w:r>
      <w:r w:rsidR="00300FB5" w:rsidRPr="00E77F80">
        <w:rPr>
          <w:i/>
          <w:color w:val="000000" w:themeColor="text1"/>
        </w:rPr>
        <w:t>(</w:t>
      </w:r>
      <w:proofErr w:type="spellStart"/>
      <w:r w:rsidR="00300FB5" w:rsidRPr="00E77F80">
        <w:rPr>
          <w:i/>
          <w:color w:val="000000" w:themeColor="text1"/>
        </w:rPr>
        <w:t>demonstrated</w:t>
      </w:r>
      <w:proofErr w:type="spellEnd"/>
      <w:r w:rsidR="00300FB5" w:rsidRPr="00E77F80">
        <w:rPr>
          <w:i/>
          <w:color w:val="000000" w:themeColor="text1"/>
        </w:rPr>
        <w:t xml:space="preserve"> </w:t>
      </w:r>
      <w:proofErr w:type="spellStart"/>
      <w:r w:rsidR="00300FB5" w:rsidRPr="00E77F80">
        <w:rPr>
          <w:i/>
          <w:color w:val="000000" w:themeColor="text1"/>
        </w:rPr>
        <w:t>by</w:t>
      </w:r>
      <w:proofErr w:type="spellEnd"/>
      <w:r w:rsidR="00300FB5" w:rsidRPr="00E77F80">
        <w:rPr>
          <w:i/>
          <w:color w:val="000000" w:themeColor="text1"/>
        </w:rPr>
        <w:t xml:space="preserve"> </w:t>
      </w:r>
      <w:proofErr w:type="spellStart"/>
      <w:r w:rsidR="00300FB5" w:rsidRPr="00E77F80">
        <w:rPr>
          <w:i/>
          <w:color w:val="000000" w:themeColor="text1"/>
        </w:rPr>
        <w:t>her</w:t>
      </w:r>
      <w:proofErr w:type="spellEnd"/>
      <w:r w:rsidR="00300FB5" w:rsidRPr="00E77F80">
        <w:rPr>
          <w:i/>
          <w:color w:val="000000" w:themeColor="text1"/>
        </w:rPr>
        <w:t>/</w:t>
      </w:r>
      <w:proofErr w:type="spellStart"/>
      <w:r w:rsidR="00300FB5" w:rsidRPr="00E77F80">
        <w:rPr>
          <w:i/>
          <w:color w:val="000000" w:themeColor="text1"/>
        </w:rPr>
        <w:t>his</w:t>
      </w:r>
      <w:proofErr w:type="spellEnd"/>
      <w:r w:rsidR="00300FB5" w:rsidRPr="00E77F80">
        <w:rPr>
          <w:i/>
          <w:color w:val="000000" w:themeColor="text1"/>
        </w:rPr>
        <w:t xml:space="preserve"> </w:t>
      </w:r>
      <w:proofErr w:type="spellStart"/>
      <w:r w:rsidR="00300FB5" w:rsidRPr="00E77F80">
        <w:rPr>
          <w:i/>
          <w:color w:val="000000" w:themeColor="text1"/>
        </w:rPr>
        <w:t>publications</w:t>
      </w:r>
      <w:proofErr w:type="spellEnd"/>
      <w:r w:rsidR="00300FB5" w:rsidRPr="00E77F80">
        <w:rPr>
          <w:i/>
          <w:color w:val="000000" w:themeColor="text1"/>
        </w:rPr>
        <w:t>) for</w:t>
      </w:r>
      <w:r w:rsidR="00C76A94" w:rsidRPr="00E77F80">
        <w:rPr>
          <w:i/>
          <w:color w:val="000000" w:themeColor="text1"/>
        </w:rPr>
        <w:t xml:space="preserve"> </w:t>
      </w:r>
      <w:proofErr w:type="spellStart"/>
      <w:r w:rsidR="00C76A94" w:rsidRPr="00E77F80">
        <w:rPr>
          <w:i/>
          <w:color w:val="000000" w:themeColor="text1"/>
        </w:rPr>
        <w:t>the</w:t>
      </w:r>
      <w:proofErr w:type="spellEnd"/>
      <w:r w:rsidR="00C76A94" w:rsidRPr="00E77F80">
        <w:rPr>
          <w:i/>
          <w:color w:val="000000" w:themeColor="text1"/>
        </w:rPr>
        <w:t xml:space="preserve"> theme of </w:t>
      </w:r>
      <w:proofErr w:type="spellStart"/>
      <w:r w:rsidR="00C76A94" w:rsidRPr="00E77F80">
        <w:rPr>
          <w:i/>
          <w:color w:val="000000" w:themeColor="text1"/>
        </w:rPr>
        <w:t>the</w:t>
      </w:r>
      <w:proofErr w:type="spellEnd"/>
      <w:r w:rsidR="00C76A94" w:rsidRPr="00E77F80">
        <w:rPr>
          <w:i/>
          <w:color w:val="000000" w:themeColor="text1"/>
        </w:rPr>
        <w:t xml:space="preserve"> </w:t>
      </w:r>
      <w:proofErr w:type="spellStart"/>
      <w:r w:rsidR="00C76A94" w:rsidRPr="00E77F80">
        <w:rPr>
          <w:i/>
          <w:color w:val="000000" w:themeColor="text1"/>
        </w:rPr>
        <w:t>proposed</w:t>
      </w:r>
      <w:proofErr w:type="spellEnd"/>
      <w:r w:rsidR="00C76A94" w:rsidRPr="00E77F80">
        <w:rPr>
          <w:i/>
          <w:color w:val="000000" w:themeColor="text1"/>
        </w:rPr>
        <w:t xml:space="preserve"> </w:t>
      </w:r>
      <w:proofErr w:type="spellStart"/>
      <w:r w:rsidR="00C76A94" w:rsidRPr="00E77F80">
        <w:rPr>
          <w:i/>
          <w:color w:val="000000" w:themeColor="text1"/>
        </w:rPr>
        <w:t>proj</w:t>
      </w:r>
      <w:r w:rsidR="00300FB5" w:rsidRPr="00E77F80">
        <w:rPr>
          <w:i/>
          <w:color w:val="000000" w:themeColor="text1"/>
        </w:rPr>
        <w:t>ect</w:t>
      </w:r>
      <w:proofErr w:type="spellEnd"/>
      <w:r w:rsidR="007C4C75" w:rsidRPr="00E77F80">
        <w:t xml:space="preserve"> </w:t>
      </w:r>
      <w:proofErr w:type="spellStart"/>
      <w:r w:rsidR="007C4C75" w:rsidRPr="00E77F80">
        <w:rPr>
          <w:i/>
          <w:color w:val="000000" w:themeColor="text1"/>
        </w:rPr>
        <w:t>will</w:t>
      </w:r>
      <w:proofErr w:type="spellEnd"/>
      <w:r w:rsidR="007C4C75" w:rsidRPr="00E77F80">
        <w:rPr>
          <w:i/>
          <w:color w:val="000000" w:themeColor="text1"/>
        </w:rPr>
        <w:t xml:space="preserve"> </w:t>
      </w:r>
      <w:proofErr w:type="spellStart"/>
      <w:r w:rsidR="007C4C75" w:rsidRPr="00E77F80">
        <w:rPr>
          <w:i/>
          <w:color w:val="000000" w:themeColor="text1"/>
        </w:rPr>
        <w:t>be</w:t>
      </w:r>
      <w:proofErr w:type="spellEnd"/>
      <w:r w:rsidR="007C4C75" w:rsidRPr="00E77F80">
        <w:rPr>
          <w:i/>
          <w:color w:val="000000" w:themeColor="text1"/>
        </w:rPr>
        <w:t xml:space="preserve"> </w:t>
      </w:r>
      <w:proofErr w:type="spellStart"/>
      <w:r w:rsidR="007C4C75" w:rsidRPr="00E77F80">
        <w:rPr>
          <w:i/>
          <w:color w:val="000000" w:themeColor="text1"/>
        </w:rPr>
        <w:t>underlined</w:t>
      </w:r>
      <w:proofErr w:type="spellEnd"/>
      <w:r w:rsidR="00300FB5" w:rsidRPr="00E77F80">
        <w:rPr>
          <w:i/>
          <w:color w:val="000000" w:themeColor="text1"/>
        </w:rPr>
        <w:t>.</w:t>
      </w:r>
    </w:p>
    <w:p w14:paraId="000561DE" w14:textId="7DCEC4FB" w:rsidR="007706BB" w:rsidRPr="00E77F80" w:rsidRDefault="005359EF" w:rsidP="00BD5A62">
      <w:pPr>
        <w:spacing w:after="120" w:line="276" w:lineRule="auto"/>
        <w:ind w:leftChars="0" w:left="0" w:firstLineChars="0" w:firstLine="0"/>
        <w:jc w:val="both"/>
        <w:outlineLvl w:val="9"/>
        <w:rPr>
          <w:b/>
          <w:bCs/>
          <w:i/>
          <w:iCs/>
          <w:lang w:eastAsia="en-US"/>
        </w:rPr>
      </w:pPr>
      <w:r w:rsidRPr="00E77F80">
        <w:rPr>
          <w:b/>
          <w:bCs/>
          <w:i/>
          <w:iCs/>
          <w:lang w:eastAsia="en-US"/>
        </w:rPr>
        <w:t>B4. Curriculum Vitae (max. 2 pag</w:t>
      </w:r>
      <w:r w:rsidR="00300FB5" w:rsidRPr="00E77F80">
        <w:rPr>
          <w:b/>
          <w:bCs/>
          <w:i/>
          <w:iCs/>
          <w:lang w:eastAsia="en-US"/>
        </w:rPr>
        <w:t>es</w:t>
      </w:r>
      <w:r w:rsidRPr="00E77F80">
        <w:rPr>
          <w:b/>
          <w:bCs/>
          <w:i/>
          <w:iCs/>
          <w:lang w:eastAsia="en-US"/>
        </w:rPr>
        <w:t xml:space="preserve">) </w:t>
      </w:r>
    </w:p>
    <w:p w14:paraId="7AC4027A" w14:textId="4B7DC28D" w:rsidR="00300FB5" w:rsidRPr="00E77F80" w:rsidRDefault="005359EF" w:rsidP="00E77F80">
      <w:pPr>
        <w:tabs>
          <w:tab w:val="left" w:pos="284"/>
        </w:tabs>
        <w:spacing w:line="276" w:lineRule="auto"/>
        <w:ind w:leftChars="0" w:left="0" w:firstLineChars="0" w:firstLine="0"/>
        <w:jc w:val="both"/>
        <w:outlineLvl w:val="9"/>
        <w:rPr>
          <w:b/>
          <w:bCs/>
          <w:iCs/>
          <w:lang w:eastAsia="en-US"/>
        </w:rPr>
      </w:pPr>
      <w:r w:rsidRPr="00E77F80">
        <w:rPr>
          <w:b/>
          <w:bCs/>
          <w:iCs/>
          <w:lang w:eastAsia="en-US"/>
        </w:rPr>
        <w:t xml:space="preserve">C. </w:t>
      </w:r>
      <w:r w:rsidR="00300FB5" w:rsidRPr="00E77F80">
        <w:rPr>
          <w:b/>
          <w:bCs/>
          <w:iCs/>
          <w:lang w:eastAsia="en-US"/>
        </w:rPr>
        <w:t>The funding applic</w:t>
      </w:r>
      <w:r w:rsidR="00B430F2" w:rsidRPr="00E77F80">
        <w:rPr>
          <w:b/>
          <w:bCs/>
          <w:iCs/>
          <w:lang w:eastAsia="en-US"/>
        </w:rPr>
        <w:t>at</w:t>
      </w:r>
      <w:r w:rsidR="00300FB5" w:rsidRPr="00E77F80">
        <w:rPr>
          <w:b/>
          <w:bCs/>
          <w:iCs/>
          <w:lang w:eastAsia="en-US"/>
        </w:rPr>
        <w:t>ion (max. 12 pages, C1 – C5)</w:t>
      </w:r>
    </w:p>
    <w:p w14:paraId="6CF761F0" w14:textId="53E5A7D2" w:rsidR="00300FB5" w:rsidRPr="00E77F80" w:rsidRDefault="00300FB5" w:rsidP="00F77CE9">
      <w:pPr>
        <w:tabs>
          <w:tab w:val="left" w:pos="284"/>
        </w:tabs>
        <w:spacing w:after="120" w:line="276" w:lineRule="auto"/>
        <w:ind w:leftChars="0" w:left="0" w:firstLineChars="0" w:firstLine="0"/>
        <w:jc w:val="both"/>
        <w:outlineLvl w:val="9"/>
        <w:rPr>
          <w:i/>
        </w:rPr>
      </w:pPr>
      <w:r w:rsidRPr="00E77F80">
        <w:rPr>
          <w:i/>
        </w:rPr>
        <w:t xml:space="preserve">In </w:t>
      </w:r>
      <w:proofErr w:type="spellStart"/>
      <w:r w:rsidRPr="00E77F80">
        <w:rPr>
          <w:i/>
        </w:rPr>
        <w:t>this</w:t>
      </w:r>
      <w:proofErr w:type="spellEnd"/>
      <w:r w:rsidRPr="00E77F80">
        <w:rPr>
          <w:i/>
        </w:rPr>
        <w:t xml:space="preserve"> </w:t>
      </w:r>
      <w:proofErr w:type="spellStart"/>
      <w:r w:rsidRPr="00E77F80">
        <w:rPr>
          <w:i/>
        </w:rPr>
        <w:t>chapter</w:t>
      </w:r>
      <w:proofErr w:type="spellEnd"/>
      <w:r w:rsidRPr="00E77F80">
        <w:rPr>
          <w:i/>
        </w:rPr>
        <w:t xml:space="preserve">, </w:t>
      </w:r>
      <w:proofErr w:type="spellStart"/>
      <w:r w:rsidRPr="00E77F80">
        <w:rPr>
          <w:i/>
        </w:rPr>
        <w:t>the</w:t>
      </w:r>
      <w:proofErr w:type="spellEnd"/>
      <w:r w:rsidRPr="00E77F80">
        <w:rPr>
          <w:i/>
        </w:rPr>
        <w:t xml:space="preserve"> </w:t>
      </w:r>
      <w:proofErr w:type="spellStart"/>
      <w:r w:rsidRPr="00E77F80">
        <w:rPr>
          <w:i/>
        </w:rPr>
        <w:t>scientific</w:t>
      </w:r>
      <w:proofErr w:type="spellEnd"/>
      <w:r w:rsidRPr="00E77F80">
        <w:rPr>
          <w:i/>
        </w:rPr>
        <w:t xml:space="preserve"> context, </w:t>
      </w:r>
      <w:proofErr w:type="spellStart"/>
      <w:r w:rsidRPr="00E77F80">
        <w:rPr>
          <w:i/>
        </w:rPr>
        <w:t>goal</w:t>
      </w:r>
      <w:proofErr w:type="spellEnd"/>
      <w:r w:rsidRPr="00E77F80">
        <w:rPr>
          <w:i/>
        </w:rPr>
        <w:t xml:space="preserve">, </w:t>
      </w:r>
      <w:proofErr w:type="spellStart"/>
      <w:r w:rsidRPr="00E77F80">
        <w:rPr>
          <w:i/>
        </w:rPr>
        <w:t>objectives</w:t>
      </w:r>
      <w:proofErr w:type="spellEnd"/>
      <w:r w:rsidRPr="00E77F80">
        <w:rPr>
          <w:i/>
        </w:rPr>
        <w:t xml:space="preserve">, </w:t>
      </w:r>
      <w:proofErr w:type="spellStart"/>
      <w:r w:rsidRPr="00E77F80">
        <w:rPr>
          <w:i/>
        </w:rPr>
        <w:t>how</w:t>
      </w:r>
      <w:proofErr w:type="spellEnd"/>
      <w:r w:rsidRPr="00E77F80">
        <w:rPr>
          <w:i/>
        </w:rPr>
        <w:t xml:space="preserve"> </w:t>
      </w:r>
      <w:proofErr w:type="spellStart"/>
      <w:r w:rsidRPr="00E77F80">
        <w:rPr>
          <w:i/>
        </w:rPr>
        <w:t>the</w:t>
      </w:r>
      <w:proofErr w:type="spellEnd"/>
      <w:r w:rsidRPr="00E77F80">
        <w:rPr>
          <w:i/>
        </w:rPr>
        <w:t xml:space="preserve"> </w:t>
      </w:r>
      <w:proofErr w:type="spellStart"/>
      <w:r w:rsidRPr="00E77F80">
        <w:rPr>
          <w:i/>
        </w:rPr>
        <w:t>objectives</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implemented</w:t>
      </w:r>
      <w:proofErr w:type="spellEnd"/>
      <w:r w:rsidRPr="00E77F80">
        <w:rPr>
          <w:i/>
        </w:rPr>
        <w:t xml:space="preserve"> (</w:t>
      </w:r>
      <w:proofErr w:type="spellStart"/>
      <w:r w:rsidRPr="00E77F80">
        <w:rPr>
          <w:i/>
        </w:rPr>
        <w:t>project</w:t>
      </w:r>
      <w:proofErr w:type="spellEnd"/>
      <w:r w:rsidRPr="00E77F80">
        <w:rPr>
          <w:i/>
        </w:rPr>
        <w:t xml:space="preserve"> </w:t>
      </w:r>
      <w:proofErr w:type="spellStart"/>
      <w:r w:rsidRPr="00E77F80">
        <w:rPr>
          <w:i/>
        </w:rPr>
        <w:t>activities</w:t>
      </w:r>
      <w:proofErr w:type="spellEnd"/>
      <w:r w:rsidRPr="00E77F80">
        <w:rPr>
          <w:i/>
        </w:rPr>
        <w:t xml:space="preserve">), </w:t>
      </w:r>
      <w:proofErr w:type="spellStart"/>
      <w:r w:rsidRPr="00E77F80">
        <w:rPr>
          <w:i/>
        </w:rPr>
        <w:t>deliverables</w:t>
      </w:r>
      <w:proofErr w:type="spellEnd"/>
      <w:r w:rsidRPr="00E77F80">
        <w:rPr>
          <w:i/>
        </w:rPr>
        <w:t xml:space="preserve"> </w:t>
      </w:r>
      <w:proofErr w:type="spellStart"/>
      <w:r w:rsidRPr="00E77F80">
        <w:rPr>
          <w:i/>
        </w:rPr>
        <w:t>and</w:t>
      </w:r>
      <w:proofErr w:type="spellEnd"/>
      <w:r w:rsidRPr="00E77F80">
        <w:rPr>
          <w:i/>
        </w:rPr>
        <w:t xml:space="preserve"> </w:t>
      </w:r>
      <w:proofErr w:type="spellStart"/>
      <w:r w:rsidRPr="00E77F80">
        <w:rPr>
          <w:i/>
        </w:rPr>
        <w:t>necessary</w:t>
      </w:r>
      <w:proofErr w:type="spellEnd"/>
      <w:r w:rsidRPr="00E77F80">
        <w:rPr>
          <w:i/>
        </w:rPr>
        <w:t xml:space="preserve"> </w:t>
      </w:r>
      <w:proofErr w:type="spellStart"/>
      <w:r w:rsidRPr="00E77F80">
        <w:rPr>
          <w:i/>
        </w:rPr>
        <w:t>resources</w:t>
      </w:r>
      <w:proofErr w:type="spellEnd"/>
      <w:r w:rsidR="00E51961" w:rsidRPr="00E77F80">
        <w:t xml:space="preserve"> </w:t>
      </w:r>
      <w:proofErr w:type="spellStart"/>
      <w:r w:rsidR="00E51961" w:rsidRPr="00E77F80">
        <w:rPr>
          <w:i/>
        </w:rPr>
        <w:t>will</w:t>
      </w:r>
      <w:proofErr w:type="spellEnd"/>
      <w:r w:rsidR="00E51961" w:rsidRPr="00E77F80">
        <w:rPr>
          <w:i/>
        </w:rPr>
        <w:t xml:space="preserve"> </w:t>
      </w:r>
      <w:proofErr w:type="spellStart"/>
      <w:r w:rsidR="00E51961" w:rsidRPr="00E77F80">
        <w:rPr>
          <w:i/>
        </w:rPr>
        <w:t>be</w:t>
      </w:r>
      <w:proofErr w:type="spellEnd"/>
      <w:r w:rsidR="00E51961" w:rsidRPr="00E77F80">
        <w:rPr>
          <w:i/>
        </w:rPr>
        <w:t xml:space="preserve"> </w:t>
      </w:r>
      <w:proofErr w:type="spellStart"/>
      <w:r w:rsidR="00E51961" w:rsidRPr="00E77F80">
        <w:rPr>
          <w:i/>
        </w:rPr>
        <w:t>mentioned</w:t>
      </w:r>
      <w:proofErr w:type="spellEnd"/>
      <w:r w:rsidR="00C73989" w:rsidRPr="00E77F80">
        <w:rPr>
          <w:i/>
        </w:rPr>
        <w:t xml:space="preserve"> in detail.</w:t>
      </w:r>
    </w:p>
    <w:p w14:paraId="7773BBB4" w14:textId="77777777" w:rsidR="00300FB5" w:rsidRPr="00E77F80" w:rsidRDefault="005359EF" w:rsidP="00F77CE9">
      <w:pPr>
        <w:pBdr>
          <w:top w:val="nil"/>
          <w:left w:val="nil"/>
          <w:bottom w:val="nil"/>
          <w:right w:val="nil"/>
          <w:between w:val="nil"/>
        </w:pBdr>
        <w:tabs>
          <w:tab w:val="left" w:pos="284"/>
        </w:tabs>
        <w:spacing w:line="276" w:lineRule="auto"/>
        <w:ind w:leftChars="0" w:left="0" w:firstLineChars="0" w:firstLine="0"/>
        <w:jc w:val="both"/>
        <w:outlineLvl w:val="9"/>
        <w:rPr>
          <w:b/>
          <w:color w:val="000000"/>
        </w:rPr>
      </w:pPr>
      <w:r w:rsidRPr="00E77F80">
        <w:rPr>
          <w:b/>
          <w:color w:val="000000"/>
        </w:rPr>
        <w:t xml:space="preserve">C1. </w:t>
      </w:r>
      <w:proofErr w:type="spellStart"/>
      <w:r w:rsidR="00300FB5" w:rsidRPr="00E77F80">
        <w:rPr>
          <w:b/>
          <w:color w:val="000000"/>
        </w:rPr>
        <w:t>Motivation</w:t>
      </w:r>
      <w:proofErr w:type="spellEnd"/>
      <w:r w:rsidR="00300FB5" w:rsidRPr="00E77F80">
        <w:rPr>
          <w:b/>
          <w:color w:val="000000"/>
        </w:rPr>
        <w:t xml:space="preserve"> of </w:t>
      </w:r>
      <w:proofErr w:type="spellStart"/>
      <w:r w:rsidR="00300FB5" w:rsidRPr="00E77F80">
        <w:rPr>
          <w:b/>
          <w:color w:val="000000"/>
        </w:rPr>
        <w:t>the</w:t>
      </w:r>
      <w:proofErr w:type="spellEnd"/>
      <w:r w:rsidR="00300FB5" w:rsidRPr="00E77F80">
        <w:rPr>
          <w:b/>
          <w:color w:val="000000"/>
        </w:rPr>
        <w:t xml:space="preserve"> </w:t>
      </w:r>
      <w:proofErr w:type="spellStart"/>
      <w:r w:rsidR="00300FB5" w:rsidRPr="00E77F80">
        <w:rPr>
          <w:b/>
          <w:color w:val="000000"/>
        </w:rPr>
        <w:t>proposed</w:t>
      </w:r>
      <w:proofErr w:type="spellEnd"/>
      <w:r w:rsidR="00300FB5" w:rsidRPr="00E77F80">
        <w:rPr>
          <w:b/>
          <w:color w:val="000000"/>
        </w:rPr>
        <w:t xml:space="preserve"> theme in the current scientific context. </w:t>
      </w:r>
      <w:proofErr w:type="spellStart"/>
      <w:r w:rsidR="00300FB5" w:rsidRPr="00E77F80">
        <w:rPr>
          <w:b/>
          <w:color w:val="000000"/>
        </w:rPr>
        <w:t>Originality</w:t>
      </w:r>
      <w:proofErr w:type="spellEnd"/>
      <w:r w:rsidR="00300FB5" w:rsidRPr="00E77F80">
        <w:rPr>
          <w:b/>
          <w:color w:val="000000"/>
        </w:rPr>
        <w:t xml:space="preserve"> </w:t>
      </w:r>
      <w:proofErr w:type="spellStart"/>
      <w:r w:rsidR="00300FB5" w:rsidRPr="00E77F80">
        <w:rPr>
          <w:b/>
          <w:color w:val="000000"/>
        </w:rPr>
        <w:t>and</w:t>
      </w:r>
      <w:proofErr w:type="spellEnd"/>
      <w:r w:rsidR="00300FB5" w:rsidRPr="00E77F80">
        <w:rPr>
          <w:b/>
          <w:color w:val="000000"/>
        </w:rPr>
        <w:t xml:space="preserve"> </w:t>
      </w:r>
      <w:proofErr w:type="spellStart"/>
      <w:r w:rsidR="00300FB5" w:rsidRPr="00E77F80">
        <w:rPr>
          <w:b/>
          <w:color w:val="000000"/>
        </w:rPr>
        <w:t>degree</w:t>
      </w:r>
      <w:proofErr w:type="spellEnd"/>
      <w:r w:rsidR="00300FB5" w:rsidRPr="00E77F80">
        <w:rPr>
          <w:b/>
          <w:color w:val="000000"/>
        </w:rPr>
        <w:t xml:space="preserve"> of </w:t>
      </w:r>
      <w:proofErr w:type="spellStart"/>
      <w:r w:rsidR="00300FB5" w:rsidRPr="00E77F80">
        <w:rPr>
          <w:b/>
          <w:color w:val="000000"/>
        </w:rPr>
        <w:t>innovation</w:t>
      </w:r>
      <w:proofErr w:type="spellEnd"/>
    </w:p>
    <w:p w14:paraId="18C1AD05" w14:textId="7F80A777" w:rsidR="005359EF" w:rsidRPr="00E77F80" w:rsidRDefault="007E6177" w:rsidP="00F77CE9">
      <w:pPr>
        <w:spacing w:after="120" w:line="276" w:lineRule="auto"/>
        <w:ind w:leftChars="0" w:left="0" w:firstLineChars="0" w:firstLine="0"/>
        <w:jc w:val="both"/>
        <w:outlineLvl w:val="9"/>
        <w:rPr>
          <w:i/>
        </w:rPr>
      </w:pPr>
      <w:r w:rsidRPr="00E77F80">
        <w:rPr>
          <w:i/>
        </w:rPr>
        <w:t>T</w:t>
      </w:r>
      <w:r w:rsidR="00300FB5" w:rsidRPr="00E77F80">
        <w:rPr>
          <w:i/>
        </w:rPr>
        <w:t xml:space="preserve">he </w:t>
      </w:r>
      <w:proofErr w:type="spellStart"/>
      <w:r w:rsidR="00300FB5" w:rsidRPr="00E77F80">
        <w:rPr>
          <w:i/>
        </w:rPr>
        <w:t>scientific</w:t>
      </w:r>
      <w:proofErr w:type="spellEnd"/>
      <w:r w:rsidR="00300FB5" w:rsidRPr="00E77F80">
        <w:rPr>
          <w:i/>
        </w:rPr>
        <w:t xml:space="preserve"> </w:t>
      </w:r>
      <w:proofErr w:type="spellStart"/>
      <w:r w:rsidR="00300FB5" w:rsidRPr="00E77F80">
        <w:rPr>
          <w:i/>
        </w:rPr>
        <w:t>motivation</w:t>
      </w:r>
      <w:proofErr w:type="spellEnd"/>
      <w:r w:rsidR="00300FB5" w:rsidRPr="00E77F80">
        <w:rPr>
          <w:i/>
        </w:rPr>
        <w:t xml:space="preserve"> of </w:t>
      </w:r>
      <w:proofErr w:type="spellStart"/>
      <w:r w:rsidR="00300FB5" w:rsidRPr="00E77F80">
        <w:rPr>
          <w:i/>
        </w:rPr>
        <w:t>the</w:t>
      </w:r>
      <w:proofErr w:type="spellEnd"/>
      <w:r w:rsidR="00300FB5" w:rsidRPr="00E77F80">
        <w:rPr>
          <w:i/>
        </w:rPr>
        <w:t xml:space="preserve"> </w:t>
      </w:r>
      <w:proofErr w:type="spellStart"/>
      <w:r w:rsidR="00300FB5" w:rsidRPr="00E77F80">
        <w:rPr>
          <w:i/>
        </w:rPr>
        <w:t>project</w:t>
      </w:r>
      <w:proofErr w:type="spellEnd"/>
      <w:r w:rsidR="00300FB5" w:rsidRPr="00E77F80">
        <w:rPr>
          <w:i/>
        </w:rPr>
        <w:t xml:space="preserve"> theme</w:t>
      </w:r>
      <w:r w:rsidRPr="00E77F80">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justified</w:t>
      </w:r>
      <w:proofErr w:type="spellEnd"/>
      <w:r w:rsidR="00300FB5" w:rsidRPr="00E77F80">
        <w:rPr>
          <w:i/>
        </w:rPr>
        <w:t xml:space="preserve">, </w:t>
      </w:r>
      <w:proofErr w:type="spellStart"/>
      <w:r w:rsidR="00300FB5" w:rsidRPr="00E77F80">
        <w:rPr>
          <w:i/>
        </w:rPr>
        <w:t>by</w:t>
      </w:r>
      <w:proofErr w:type="spellEnd"/>
      <w:r w:rsidR="00300FB5" w:rsidRPr="00E77F80">
        <w:rPr>
          <w:i/>
        </w:rPr>
        <w:t xml:space="preserve"> </w:t>
      </w:r>
      <w:proofErr w:type="spellStart"/>
      <w:r w:rsidR="00300FB5" w:rsidRPr="00E77F80">
        <w:rPr>
          <w:i/>
        </w:rPr>
        <w:t>delimiting</w:t>
      </w:r>
      <w:proofErr w:type="spellEnd"/>
      <w:r w:rsidR="00300FB5" w:rsidRPr="00E77F80">
        <w:rPr>
          <w:i/>
        </w:rPr>
        <w:t xml:space="preserve"> </w:t>
      </w:r>
      <w:proofErr w:type="spellStart"/>
      <w:r w:rsidR="00300FB5" w:rsidRPr="00E77F80">
        <w:rPr>
          <w:i/>
        </w:rPr>
        <w:t>the</w:t>
      </w:r>
      <w:proofErr w:type="spellEnd"/>
      <w:r w:rsidR="00300FB5" w:rsidRPr="00E77F80">
        <w:rPr>
          <w:i/>
        </w:rPr>
        <w:t xml:space="preserve"> approached issue in the current scientific context. The following two aspects will be highlighted: (1) the importance of the issue from a scientific, technological, socio-economic or cultural point of view (</w:t>
      </w:r>
      <w:r w:rsidR="009E7BA6" w:rsidRPr="00E77F80">
        <w:rPr>
          <w:i/>
        </w:rPr>
        <w:t xml:space="preserve">according to the case and </w:t>
      </w:r>
      <w:proofErr w:type="spellStart"/>
      <w:r w:rsidR="009E7BA6" w:rsidRPr="00E77F80">
        <w:rPr>
          <w:i/>
        </w:rPr>
        <w:t>depending</w:t>
      </w:r>
      <w:proofErr w:type="spellEnd"/>
      <w:r w:rsidR="009E7BA6" w:rsidRPr="00E77F80">
        <w:rPr>
          <w:i/>
        </w:rPr>
        <w:t xml:space="preserve"> on </w:t>
      </w:r>
      <w:proofErr w:type="spellStart"/>
      <w:r w:rsidR="009E7BA6" w:rsidRPr="00E77F80">
        <w:rPr>
          <w:i/>
        </w:rPr>
        <w:t>the</w:t>
      </w:r>
      <w:proofErr w:type="spellEnd"/>
      <w:r w:rsidR="009E7BA6" w:rsidRPr="00E77F80">
        <w:rPr>
          <w:i/>
        </w:rPr>
        <w:t xml:space="preserve"> </w:t>
      </w:r>
      <w:proofErr w:type="spellStart"/>
      <w:r w:rsidR="009E7BA6" w:rsidRPr="00E77F80">
        <w:rPr>
          <w:i/>
        </w:rPr>
        <w:t>domain</w:t>
      </w:r>
      <w:proofErr w:type="spellEnd"/>
      <w:r w:rsidR="00300FB5" w:rsidRPr="00E77F80">
        <w:rPr>
          <w:i/>
        </w:rPr>
        <w:t xml:space="preserve"> of </w:t>
      </w:r>
      <w:proofErr w:type="spellStart"/>
      <w:r w:rsidR="00300FB5" w:rsidRPr="00E77F80">
        <w:rPr>
          <w:i/>
        </w:rPr>
        <w:t>the</w:t>
      </w:r>
      <w:proofErr w:type="spellEnd"/>
      <w:r w:rsidR="00300FB5" w:rsidRPr="00E77F80">
        <w:rPr>
          <w:i/>
        </w:rPr>
        <w:t xml:space="preserve"> </w:t>
      </w:r>
      <w:proofErr w:type="spellStart"/>
      <w:r w:rsidR="00300FB5" w:rsidRPr="00E77F80">
        <w:rPr>
          <w:i/>
        </w:rPr>
        <w:t>project</w:t>
      </w:r>
      <w:proofErr w:type="spellEnd"/>
      <w:r w:rsidR="00300FB5" w:rsidRPr="00E77F80">
        <w:rPr>
          <w:i/>
        </w:rPr>
        <w:t xml:space="preserve">), the difficulty elements of the issue, the limitations of current approaches, by analyzing the current state of knowledge related to the theme of the project; (2) the elements of originality and innovation that the proposed project brings to the domain, related to the current state of knowledge. </w:t>
      </w:r>
      <w:proofErr w:type="spellStart"/>
      <w:r w:rsidR="00300FB5" w:rsidRPr="00E77F80">
        <w:rPr>
          <w:i/>
        </w:rPr>
        <w:t>If</w:t>
      </w:r>
      <w:proofErr w:type="spellEnd"/>
      <w:r w:rsidR="00300FB5" w:rsidRPr="00E77F80">
        <w:rPr>
          <w:i/>
        </w:rPr>
        <w:t xml:space="preserve"> </w:t>
      </w:r>
      <w:proofErr w:type="spellStart"/>
      <w:r w:rsidR="00300FB5" w:rsidRPr="00E77F80">
        <w:rPr>
          <w:i/>
        </w:rPr>
        <w:t>the</w:t>
      </w:r>
      <w:proofErr w:type="spellEnd"/>
      <w:r w:rsidR="00300FB5" w:rsidRPr="00E77F80">
        <w:rPr>
          <w:i/>
        </w:rPr>
        <w:t xml:space="preserve"> </w:t>
      </w:r>
      <w:proofErr w:type="spellStart"/>
      <w:r w:rsidR="00300FB5" w:rsidRPr="00E77F80">
        <w:rPr>
          <w:i/>
        </w:rPr>
        <w:t>proposed</w:t>
      </w:r>
      <w:proofErr w:type="spellEnd"/>
      <w:r w:rsidR="00300FB5" w:rsidRPr="00E77F80">
        <w:rPr>
          <w:i/>
        </w:rPr>
        <w:t xml:space="preserve"> theme </w:t>
      </w:r>
      <w:proofErr w:type="spellStart"/>
      <w:r w:rsidR="00300FB5" w:rsidRPr="00E77F80">
        <w:rPr>
          <w:i/>
        </w:rPr>
        <w:t>has</w:t>
      </w:r>
      <w:proofErr w:type="spellEnd"/>
      <w:r w:rsidR="00300FB5" w:rsidRPr="00E77F80">
        <w:rPr>
          <w:i/>
        </w:rPr>
        <w:t xml:space="preserve"> </w:t>
      </w:r>
      <w:proofErr w:type="spellStart"/>
      <w:r w:rsidR="00300FB5" w:rsidRPr="00E77F80">
        <w:rPr>
          <w:i/>
        </w:rPr>
        <w:t>been</w:t>
      </w:r>
      <w:proofErr w:type="spellEnd"/>
      <w:r w:rsidR="00300FB5" w:rsidRPr="00E77F80">
        <w:rPr>
          <w:i/>
        </w:rPr>
        <w:t xml:space="preserve"> </w:t>
      </w:r>
      <w:proofErr w:type="spellStart"/>
      <w:r w:rsidR="00300FB5" w:rsidRPr="00E77F80">
        <w:rPr>
          <w:i/>
        </w:rPr>
        <w:t>addressed</w:t>
      </w:r>
      <w:proofErr w:type="spellEnd"/>
      <w:r w:rsidR="00300FB5" w:rsidRPr="00E77F80">
        <w:rPr>
          <w:i/>
        </w:rPr>
        <w:t xml:space="preserve"> in </w:t>
      </w:r>
      <w:proofErr w:type="spellStart"/>
      <w:r w:rsidR="00300FB5" w:rsidRPr="00E77F80">
        <w:rPr>
          <w:i/>
        </w:rPr>
        <w:t>previous</w:t>
      </w:r>
      <w:proofErr w:type="spellEnd"/>
      <w:r w:rsidR="00300FB5" w:rsidRPr="00E77F80">
        <w:rPr>
          <w:i/>
        </w:rPr>
        <w:t xml:space="preserve"> </w:t>
      </w:r>
      <w:proofErr w:type="spellStart"/>
      <w:r w:rsidR="00300FB5" w:rsidRPr="00E77F80">
        <w:rPr>
          <w:i/>
        </w:rPr>
        <w:t>projects</w:t>
      </w:r>
      <w:proofErr w:type="spellEnd"/>
      <w:r w:rsidR="00300FB5" w:rsidRPr="00E77F80">
        <w:rPr>
          <w:i/>
        </w:rPr>
        <w:t xml:space="preserve">, </w:t>
      </w:r>
      <w:proofErr w:type="spellStart"/>
      <w:r w:rsidR="00FA415E" w:rsidRPr="00E77F80">
        <w:rPr>
          <w:i/>
        </w:rPr>
        <w:t>t</w:t>
      </w:r>
      <w:r w:rsidR="00300FB5" w:rsidRPr="00E77F80">
        <w:rPr>
          <w:i/>
        </w:rPr>
        <w:t>heir</w:t>
      </w:r>
      <w:proofErr w:type="spellEnd"/>
      <w:r w:rsidR="00300FB5" w:rsidRPr="00E77F80">
        <w:rPr>
          <w:i/>
        </w:rPr>
        <w:t xml:space="preserve"> </w:t>
      </w:r>
      <w:proofErr w:type="spellStart"/>
      <w:r w:rsidR="00300FB5" w:rsidRPr="00E77F80">
        <w:rPr>
          <w:i/>
        </w:rPr>
        <w:t>details</w:t>
      </w:r>
      <w:proofErr w:type="spellEnd"/>
      <w:r w:rsidR="00FA415E" w:rsidRPr="00E77F80">
        <w:rPr>
          <w:i/>
        </w:rPr>
        <w:t xml:space="preserve"> </w:t>
      </w:r>
      <w:proofErr w:type="spellStart"/>
      <w:r w:rsidR="00FA415E" w:rsidRPr="00E77F80">
        <w:rPr>
          <w:i/>
        </w:rPr>
        <w:t>will</w:t>
      </w:r>
      <w:proofErr w:type="spellEnd"/>
      <w:r w:rsidR="00FA415E" w:rsidRPr="00E77F80">
        <w:rPr>
          <w:i/>
        </w:rPr>
        <w:t xml:space="preserve"> </w:t>
      </w:r>
      <w:proofErr w:type="spellStart"/>
      <w:r w:rsidR="00FA415E" w:rsidRPr="00E77F80">
        <w:rPr>
          <w:i/>
        </w:rPr>
        <w:t>be</w:t>
      </w:r>
      <w:proofErr w:type="spellEnd"/>
      <w:r w:rsidR="00FA415E" w:rsidRPr="00E77F80">
        <w:rPr>
          <w:i/>
        </w:rPr>
        <w:t xml:space="preserve"> </w:t>
      </w:r>
      <w:proofErr w:type="spellStart"/>
      <w:r w:rsidR="00FA415E" w:rsidRPr="00E77F80">
        <w:rPr>
          <w:i/>
        </w:rPr>
        <w:t>indicated</w:t>
      </w:r>
      <w:proofErr w:type="spellEnd"/>
      <w:r w:rsidR="00FA415E" w:rsidRPr="00E77F80">
        <w:rPr>
          <w:i/>
        </w:rPr>
        <w:t xml:space="preserve"> </w:t>
      </w:r>
      <w:r w:rsidR="00300FB5" w:rsidRPr="00E77F80">
        <w:rPr>
          <w:i/>
        </w:rPr>
        <w:t>(</w:t>
      </w:r>
      <w:proofErr w:type="spellStart"/>
      <w:r w:rsidR="00FA415E" w:rsidRPr="00E77F80">
        <w:rPr>
          <w:i/>
        </w:rPr>
        <w:t>the</w:t>
      </w:r>
      <w:proofErr w:type="spellEnd"/>
      <w:r w:rsidR="00FA415E" w:rsidRPr="00E77F80">
        <w:rPr>
          <w:i/>
        </w:rPr>
        <w:t xml:space="preserve"> </w:t>
      </w:r>
      <w:proofErr w:type="spellStart"/>
      <w:r w:rsidR="00300FB5" w:rsidRPr="00E77F80">
        <w:rPr>
          <w:i/>
        </w:rPr>
        <w:t>funder</w:t>
      </w:r>
      <w:proofErr w:type="spellEnd"/>
      <w:r w:rsidR="00300FB5" w:rsidRPr="00E77F80">
        <w:rPr>
          <w:i/>
        </w:rPr>
        <w:t xml:space="preserve">, </w:t>
      </w:r>
      <w:proofErr w:type="spellStart"/>
      <w:r w:rsidR="009E7BA6" w:rsidRPr="00E77F80">
        <w:rPr>
          <w:i/>
        </w:rPr>
        <w:t>title</w:t>
      </w:r>
      <w:proofErr w:type="spellEnd"/>
      <w:r w:rsidR="00300FB5" w:rsidRPr="00E77F80">
        <w:rPr>
          <w:i/>
        </w:rPr>
        <w:t xml:space="preserve"> </w:t>
      </w:r>
      <w:proofErr w:type="spellStart"/>
      <w:r w:rsidR="00300FB5" w:rsidRPr="00E77F80">
        <w:rPr>
          <w:i/>
        </w:rPr>
        <w:t>and</w:t>
      </w:r>
      <w:proofErr w:type="spellEnd"/>
      <w:r w:rsidR="00300FB5" w:rsidRPr="00E77F80">
        <w:rPr>
          <w:i/>
        </w:rPr>
        <w:t xml:space="preserve"> </w:t>
      </w:r>
      <w:proofErr w:type="spellStart"/>
      <w:r w:rsidR="00300FB5" w:rsidRPr="00E77F80">
        <w:rPr>
          <w:i/>
        </w:rPr>
        <w:t>project</w:t>
      </w:r>
      <w:proofErr w:type="spellEnd"/>
      <w:r w:rsidR="00300FB5" w:rsidRPr="00E77F80">
        <w:rPr>
          <w:i/>
        </w:rPr>
        <w:t xml:space="preserve"> code, website, </w:t>
      </w:r>
      <w:r w:rsidR="009E7BA6" w:rsidRPr="00E77F80">
        <w:rPr>
          <w:i/>
        </w:rPr>
        <w:t xml:space="preserve">obtained </w:t>
      </w:r>
      <w:r w:rsidR="00300FB5" w:rsidRPr="00E77F80">
        <w:rPr>
          <w:i/>
        </w:rPr>
        <w:t>results, the grade obtained at the final evaluation) and the novelty elements in relation to previous studies will be clearly mentioned.</w:t>
      </w:r>
      <w:r w:rsidR="009E7BA6" w:rsidRPr="00E77F80">
        <w:rPr>
          <w:i/>
        </w:rPr>
        <w:t xml:space="preserve"> </w:t>
      </w:r>
    </w:p>
    <w:p w14:paraId="5E582E41" w14:textId="573A9290" w:rsidR="00F92632" w:rsidRPr="00E77F80" w:rsidRDefault="005359EF" w:rsidP="00F77CE9">
      <w:pPr>
        <w:pStyle w:val="Default"/>
        <w:tabs>
          <w:tab w:val="left" w:pos="284"/>
        </w:tabs>
        <w:spacing w:line="276" w:lineRule="auto"/>
        <w:ind w:leftChars="0" w:left="0" w:firstLineChars="0" w:firstLine="0"/>
        <w:jc w:val="both"/>
        <w:outlineLvl w:val="9"/>
        <w:rPr>
          <w:rFonts w:eastAsia="MS Mincho"/>
          <w:b/>
          <w:bCs/>
          <w:position w:val="0"/>
        </w:rPr>
      </w:pPr>
      <w:r w:rsidRPr="00E77F80">
        <w:rPr>
          <w:b/>
          <w:color w:val="auto"/>
        </w:rPr>
        <w:t xml:space="preserve">C2. </w:t>
      </w:r>
      <w:proofErr w:type="spellStart"/>
      <w:r w:rsidR="00F92632" w:rsidRPr="00E77F80">
        <w:rPr>
          <w:rFonts w:eastAsia="MS Mincho"/>
          <w:b/>
          <w:bCs/>
          <w:position w:val="0"/>
        </w:rPr>
        <w:t>Objectives</w:t>
      </w:r>
      <w:proofErr w:type="spellEnd"/>
      <w:r w:rsidR="00F92632" w:rsidRPr="00E77F80">
        <w:rPr>
          <w:rFonts w:eastAsia="MS Mincho"/>
          <w:b/>
          <w:bCs/>
          <w:position w:val="0"/>
        </w:rPr>
        <w:t xml:space="preserve">, </w:t>
      </w:r>
      <w:proofErr w:type="spellStart"/>
      <w:r w:rsidR="00F92632" w:rsidRPr="00E77F80">
        <w:rPr>
          <w:rFonts w:eastAsia="MS Mincho"/>
          <w:b/>
          <w:bCs/>
          <w:position w:val="0"/>
        </w:rPr>
        <w:t>met</w:t>
      </w:r>
      <w:r w:rsidR="00384AB2" w:rsidRPr="00E77F80">
        <w:rPr>
          <w:rFonts w:eastAsia="MS Mincho"/>
          <w:b/>
          <w:bCs/>
          <w:position w:val="0"/>
        </w:rPr>
        <w:t>h</w:t>
      </w:r>
      <w:r w:rsidR="00F92632" w:rsidRPr="00E77F80">
        <w:rPr>
          <w:rFonts w:eastAsia="MS Mincho"/>
          <w:b/>
          <w:bCs/>
          <w:position w:val="0"/>
        </w:rPr>
        <w:t>odology</w:t>
      </w:r>
      <w:proofErr w:type="spellEnd"/>
      <w:r w:rsidR="00F92632" w:rsidRPr="00E77F80">
        <w:rPr>
          <w:rFonts w:eastAsia="MS Mincho"/>
          <w:b/>
          <w:bCs/>
          <w:position w:val="0"/>
        </w:rPr>
        <w:t xml:space="preserve"> </w:t>
      </w:r>
      <w:proofErr w:type="spellStart"/>
      <w:r w:rsidR="00F92632" w:rsidRPr="00E77F80">
        <w:rPr>
          <w:rFonts w:eastAsia="MS Mincho"/>
          <w:b/>
          <w:bCs/>
          <w:position w:val="0"/>
        </w:rPr>
        <w:t>and</w:t>
      </w:r>
      <w:proofErr w:type="spellEnd"/>
      <w:r w:rsidR="00F92632" w:rsidRPr="00E77F80">
        <w:rPr>
          <w:rFonts w:eastAsia="MS Mincho"/>
          <w:b/>
          <w:bCs/>
          <w:position w:val="0"/>
        </w:rPr>
        <w:t xml:space="preserve"> </w:t>
      </w:r>
      <w:proofErr w:type="spellStart"/>
      <w:r w:rsidR="00F92632" w:rsidRPr="00E77F80">
        <w:rPr>
          <w:rFonts w:eastAsia="MS Mincho"/>
          <w:b/>
          <w:bCs/>
          <w:position w:val="0"/>
        </w:rPr>
        <w:t>work</w:t>
      </w:r>
      <w:proofErr w:type="spellEnd"/>
      <w:r w:rsidR="00F92632" w:rsidRPr="00E77F80">
        <w:rPr>
          <w:rFonts w:eastAsia="MS Mincho"/>
          <w:b/>
          <w:bCs/>
          <w:position w:val="0"/>
        </w:rPr>
        <w:t xml:space="preserve"> plan </w:t>
      </w:r>
    </w:p>
    <w:p w14:paraId="77F3576A" w14:textId="4951FD76" w:rsidR="00F92632" w:rsidRPr="00E77F80" w:rsidRDefault="00384AB2" w:rsidP="00F77CE9">
      <w:pPr>
        <w:spacing w:after="120" w:line="276" w:lineRule="auto"/>
        <w:ind w:leftChars="0" w:left="0" w:firstLineChars="0" w:firstLine="0"/>
        <w:jc w:val="both"/>
        <w:textDirection w:val="lrTb"/>
        <w:outlineLvl w:val="9"/>
        <w:rPr>
          <w:i/>
        </w:rPr>
      </w:pPr>
      <w:r w:rsidRPr="00E77F80">
        <w:rPr>
          <w:i/>
        </w:rPr>
        <w:t>T</w:t>
      </w:r>
      <w:r w:rsidR="00F92632" w:rsidRPr="00E77F80">
        <w:rPr>
          <w:i/>
        </w:rPr>
        <w:t xml:space="preserve">he </w:t>
      </w:r>
      <w:proofErr w:type="spellStart"/>
      <w:r w:rsidR="00F92632" w:rsidRPr="00E77F80">
        <w:rPr>
          <w:i/>
        </w:rPr>
        <w:t>approach</w:t>
      </w:r>
      <w:proofErr w:type="spellEnd"/>
      <w:r w:rsidR="00F92632" w:rsidRPr="00E77F80">
        <w:rPr>
          <w:i/>
        </w:rPr>
        <w:t xml:space="preserve"> of </w:t>
      </w:r>
      <w:proofErr w:type="spellStart"/>
      <w:r w:rsidR="00F92632" w:rsidRPr="00E77F80">
        <w:rPr>
          <w:i/>
        </w:rPr>
        <w:t>the</w:t>
      </w:r>
      <w:proofErr w:type="spellEnd"/>
      <w:r w:rsidR="00F92632" w:rsidRPr="00E77F80">
        <w:rPr>
          <w:i/>
        </w:rPr>
        <w:t xml:space="preserve"> </w:t>
      </w:r>
      <w:proofErr w:type="spellStart"/>
      <w:r w:rsidR="00F92632" w:rsidRPr="00E77F80">
        <w:rPr>
          <w:i/>
        </w:rPr>
        <w:t>project</w:t>
      </w:r>
      <w:proofErr w:type="spellEnd"/>
      <w:r w:rsidR="00F92632" w:rsidRPr="00E77F80">
        <w:rPr>
          <w:i/>
        </w:rPr>
        <w:t xml:space="preserve"> at </w:t>
      </w:r>
      <w:proofErr w:type="spellStart"/>
      <w:r w:rsidR="00F92632" w:rsidRPr="00E77F80">
        <w:rPr>
          <w:i/>
        </w:rPr>
        <w:t>the</w:t>
      </w:r>
      <w:proofErr w:type="spellEnd"/>
      <w:r w:rsidR="00F92632" w:rsidRPr="00E77F80">
        <w:rPr>
          <w:i/>
        </w:rPr>
        <w:t xml:space="preserve"> </w:t>
      </w:r>
      <w:proofErr w:type="spellStart"/>
      <w:r w:rsidR="00F92632" w:rsidRPr="00E77F80">
        <w:rPr>
          <w:i/>
        </w:rPr>
        <w:t>principle</w:t>
      </w:r>
      <w:proofErr w:type="spellEnd"/>
      <w:r w:rsidR="00F92632" w:rsidRPr="00E77F80">
        <w:rPr>
          <w:i/>
        </w:rPr>
        <w:t xml:space="preserve"> </w:t>
      </w:r>
      <w:proofErr w:type="spellStart"/>
      <w:r w:rsidR="00F92632" w:rsidRPr="00E77F80">
        <w:rPr>
          <w:i/>
        </w:rPr>
        <w:t>and</w:t>
      </w:r>
      <w:proofErr w:type="spellEnd"/>
      <w:r w:rsidR="00F92632" w:rsidRPr="00E77F80">
        <w:rPr>
          <w:i/>
        </w:rPr>
        <w:t xml:space="preserve"> </w:t>
      </w:r>
      <w:proofErr w:type="spellStart"/>
      <w:r w:rsidR="00F92632" w:rsidRPr="00E77F80">
        <w:rPr>
          <w:i/>
        </w:rPr>
        <w:t>theoretical</w:t>
      </w:r>
      <w:proofErr w:type="spellEnd"/>
      <w:r w:rsidR="00F92632" w:rsidRPr="00E77F80">
        <w:rPr>
          <w:i/>
        </w:rPr>
        <w:t xml:space="preserve"> </w:t>
      </w:r>
      <w:proofErr w:type="spellStart"/>
      <w:r w:rsidR="00F92632" w:rsidRPr="00E77F80">
        <w:rPr>
          <w:i/>
        </w:rPr>
        <w:t>level</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presented</w:t>
      </w:r>
      <w:proofErr w:type="spellEnd"/>
      <w:r w:rsidR="00F92632" w:rsidRPr="00E77F80">
        <w:rPr>
          <w:i/>
        </w:rPr>
        <w:t xml:space="preserve">, </w:t>
      </w:r>
      <w:proofErr w:type="spellStart"/>
      <w:r w:rsidR="00F92632" w:rsidRPr="00E77F80">
        <w:rPr>
          <w:i/>
        </w:rPr>
        <w:t>by</w:t>
      </w:r>
      <w:proofErr w:type="spellEnd"/>
      <w:r w:rsidR="00F92632" w:rsidRPr="00E77F80">
        <w:rPr>
          <w:i/>
        </w:rPr>
        <w:t xml:space="preserve"> </w:t>
      </w:r>
      <w:proofErr w:type="spellStart"/>
      <w:r w:rsidR="00F92632" w:rsidRPr="00E77F80">
        <w:rPr>
          <w:i/>
        </w:rPr>
        <w:t>highligh</w:t>
      </w:r>
      <w:r w:rsidR="00CF6194">
        <w:rPr>
          <w:i/>
        </w:rPr>
        <w:t>t</w:t>
      </w:r>
      <w:r w:rsidR="00F92632" w:rsidRPr="00E77F80">
        <w:rPr>
          <w:i/>
        </w:rPr>
        <w:t>ing</w:t>
      </w:r>
      <w:proofErr w:type="spellEnd"/>
      <w:r w:rsidR="00F92632" w:rsidRPr="00E77F80">
        <w:rPr>
          <w:i/>
        </w:rPr>
        <w:t xml:space="preserve"> </w:t>
      </w:r>
      <w:proofErr w:type="spellStart"/>
      <w:r w:rsidR="00F92632" w:rsidRPr="00E77F80">
        <w:rPr>
          <w:i/>
        </w:rPr>
        <w:t>the</w:t>
      </w:r>
      <w:proofErr w:type="spellEnd"/>
      <w:r w:rsidR="00F92632" w:rsidRPr="00E77F80">
        <w:rPr>
          <w:i/>
        </w:rPr>
        <w:t xml:space="preserve"> </w:t>
      </w:r>
      <w:proofErr w:type="spellStart"/>
      <w:r w:rsidR="00F92632" w:rsidRPr="00E77F80">
        <w:rPr>
          <w:i/>
        </w:rPr>
        <w:t>following</w:t>
      </w:r>
      <w:proofErr w:type="spellEnd"/>
      <w:r w:rsidR="00F92632" w:rsidRPr="00E77F80">
        <w:rPr>
          <w:i/>
        </w:rPr>
        <w:t xml:space="preserve"> </w:t>
      </w:r>
      <w:proofErr w:type="spellStart"/>
      <w:r w:rsidR="00F92632" w:rsidRPr="00E77F80">
        <w:rPr>
          <w:i/>
        </w:rPr>
        <w:t>three</w:t>
      </w:r>
      <w:proofErr w:type="spellEnd"/>
      <w:r w:rsidR="00F92632" w:rsidRPr="00E77F80">
        <w:rPr>
          <w:i/>
        </w:rPr>
        <w:t xml:space="preserve"> </w:t>
      </w:r>
      <w:proofErr w:type="spellStart"/>
      <w:r w:rsidR="00F92632" w:rsidRPr="00E77F80">
        <w:rPr>
          <w:i/>
        </w:rPr>
        <w:t>aspects</w:t>
      </w:r>
      <w:proofErr w:type="spellEnd"/>
      <w:r w:rsidR="00F92632" w:rsidRPr="00E77F80">
        <w:rPr>
          <w:i/>
        </w:rPr>
        <w:t xml:space="preserve">: (1) </w:t>
      </w:r>
      <w:proofErr w:type="spellStart"/>
      <w:r w:rsidR="00F92632" w:rsidRPr="00E77F80">
        <w:rPr>
          <w:i/>
        </w:rPr>
        <w:t>the</w:t>
      </w:r>
      <w:proofErr w:type="spellEnd"/>
      <w:r w:rsidR="00F92632" w:rsidRPr="00E77F80">
        <w:rPr>
          <w:i/>
        </w:rPr>
        <w:t xml:space="preserve"> concrete objectives of the project; (2) the proposed work strategy, including investigation methods, models, di</w:t>
      </w:r>
      <w:r w:rsidR="009E7BA6" w:rsidRPr="00E77F80">
        <w:rPr>
          <w:i/>
        </w:rPr>
        <w:t>r</w:t>
      </w:r>
      <w:r w:rsidR="00F92632" w:rsidRPr="00E77F80">
        <w:rPr>
          <w:i/>
        </w:rPr>
        <w:t>ections, techniques and tools; (3) a work plan, staggered in time, which includes all activities</w:t>
      </w:r>
      <w:r w:rsidR="00DF7C3F" w:rsidRPr="00E77F80">
        <w:rPr>
          <w:i/>
        </w:rPr>
        <w:t xml:space="preserve">, results (deliverables) for </w:t>
      </w:r>
      <w:r w:rsidR="00F92632" w:rsidRPr="00E77F80">
        <w:rPr>
          <w:i/>
        </w:rPr>
        <w:t>each a</w:t>
      </w:r>
      <w:r w:rsidR="009E7BA6" w:rsidRPr="00E77F80">
        <w:rPr>
          <w:i/>
        </w:rPr>
        <w:t>c</w:t>
      </w:r>
      <w:r w:rsidR="00F92632" w:rsidRPr="00E77F80">
        <w:rPr>
          <w:i/>
        </w:rPr>
        <w:t xml:space="preserve">tivity, the delivery deadlines for the results that will describe the organization of the project, in relation to the proposed objectives. </w:t>
      </w:r>
      <w:r w:rsidRPr="00E77F80">
        <w:rPr>
          <w:i/>
        </w:rPr>
        <w:t>A</w:t>
      </w:r>
      <w:r w:rsidR="00F92632" w:rsidRPr="00E77F80">
        <w:rPr>
          <w:i/>
        </w:rPr>
        <w:t xml:space="preserve"> </w:t>
      </w:r>
      <w:proofErr w:type="spellStart"/>
      <w:r w:rsidR="00F92632" w:rsidRPr="00E77F80">
        <w:rPr>
          <w:i/>
        </w:rPr>
        <w:t>Gantt</w:t>
      </w:r>
      <w:proofErr w:type="spellEnd"/>
      <w:r w:rsidR="00F92632" w:rsidRPr="00E77F80">
        <w:rPr>
          <w:i/>
        </w:rPr>
        <w:t xml:space="preserve"> </w:t>
      </w:r>
      <w:proofErr w:type="spellStart"/>
      <w:r w:rsidR="00F92632" w:rsidRPr="00E77F80">
        <w:rPr>
          <w:i/>
        </w:rPr>
        <w:t>chart</w:t>
      </w:r>
      <w:proofErr w:type="spellEnd"/>
      <w:r w:rsidR="00F92632" w:rsidRPr="00E77F80">
        <w:rPr>
          <w:i/>
        </w:rPr>
        <w:t xml:space="preserve"> of </w:t>
      </w:r>
      <w:proofErr w:type="spellStart"/>
      <w:r w:rsidR="00F92632" w:rsidRPr="00E77F80">
        <w:rPr>
          <w:i/>
        </w:rPr>
        <w:t>the</w:t>
      </w:r>
      <w:proofErr w:type="spellEnd"/>
      <w:r w:rsidR="00F92632" w:rsidRPr="00E77F80">
        <w:rPr>
          <w:i/>
        </w:rPr>
        <w:t xml:space="preserve"> </w:t>
      </w:r>
      <w:proofErr w:type="spellStart"/>
      <w:r w:rsidR="00F92632" w:rsidRPr="00E77F80">
        <w:rPr>
          <w:i/>
        </w:rPr>
        <w:t>project</w:t>
      </w:r>
      <w:proofErr w:type="spellEnd"/>
      <w:r w:rsidRPr="00E77F80">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added</w:t>
      </w:r>
      <w:proofErr w:type="spellEnd"/>
      <w:r w:rsidRPr="00E77F80">
        <w:rPr>
          <w:i/>
        </w:rPr>
        <w:t>.</w:t>
      </w:r>
      <w:r w:rsidR="00F92632" w:rsidRPr="00E77F80">
        <w:rPr>
          <w:i/>
        </w:rPr>
        <w:t xml:space="preserve"> If funded,</w:t>
      </w:r>
      <w:r w:rsidR="00DF7C3F" w:rsidRPr="00E77F80">
        <w:rPr>
          <w:i/>
        </w:rPr>
        <w:t xml:space="preserve"> </w:t>
      </w:r>
      <w:r w:rsidR="00F92632" w:rsidRPr="00E77F80">
        <w:rPr>
          <w:i/>
        </w:rPr>
        <w:t xml:space="preserve">the implementation plan of the project will contain (only) </w:t>
      </w:r>
      <w:proofErr w:type="spellStart"/>
      <w:r w:rsidR="00DF7C3F" w:rsidRPr="00E77F80">
        <w:rPr>
          <w:i/>
        </w:rPr>
        <w:t>the</w:t>
      </w:r>
      <w:proofErr w:type="spellEnd"/>
      <w:r w:rsidR="00DF7C3F" w:rsidRPr="00E77F80">
        <w:rPr>
          <w:i/>
        </w:rPr>
        <w:t xml:space="preserve"> </w:t>
      </w:r>
      <w:proofErr w:type="spellStart"/>
      <w:r w:rsidR="00F92632" w:rsidRPr="00E77F80">
        <w:rPr>
          <w:i/>
        </w:rPr>
        <w:t>activities</w:t>
      </w:r>
      <w:proofErr w:type="spellEnd"/>
      <w:r w:rsidR="00F92632" w:rsidRPr="00E77F80">
        <w:rPr>
          <w:i/>
        </w:rPr>
        <w:t xml:space="preserve"> </w:t>
      </w:r>
      <w:proofErr w:type="spellStart"/>
      <w:r w:rsidR="00F92632" w:rsidRPr="00E77F80">
        <w:rPr>
          <w:i/>
        </w:rPr>
        <w:t>that</w:t>
      </w:r>
      <w:proofErr w:type="spellEnd"/>
      <w:r w:rsidR="00F92632" w:rsidRPr="00E77F80">
        <w:rPr>
          <w:i/>
        </w:rPr>
        <w:t xml:space="preserve"> </w:t>
      </w:r>
      <w:proofErr w:type="spellStart"/>
      <w:r w:rsidR="00F92632" w:rsidRPr="00E77F80">
        <w:rPr>
          <w:i/>
        </w:rPr>
        <w:t>were</w:t>
      </w:r>
      <w:proofErr w:type="spellEnd"/>
      <w:r w:rsidR="00F92632" w:rsidRPr="00E77F80">
        <w:rPr>
          <w:i/>
        </w:rPr>
        <w:t xml:space="preserve"> </w:t>
      </w:r>
      <w:proofErr w:type="spellStart"/>
      <w:r w:rsidR="00F92632" w:rsidRPr="00E77F80">
        <w:rPr>
          <w:i/>
        </w:rPr>
        <w:t>presented</w:t>
      </w:r>
      <w:proofErr w:type="spellEnd"/>
      <w:r w:rsidR="00F92632" w:rsidRPr="00E77F80">
        <w:rPr>
          <w:i/>
        </w:rPr>
        <w:t xml:space="preserve"> in </w:t>
      </w:r>
      <w:proofErr w:type="spellStart"/>
      <w:r w:rsidR="00F92632" w:rsidRPr="00E77F80">
        <w:rPr>
          <w:i/>
        </w:rPr>
        <w:t>the</w:t>
      </w:r>
      <w:proofErr w:type="spellEnd"/>
      <w:r w:rsidR="00F92632" w:rsidRPr="00E77F80">
        <w:rPr>
          <w:i/>
        </w:rPr>
        <w:t xml:space="preserve"> </w:t>
      </w:r>
      <w:proofErr w:type="spellStart"/>
      <w:r w:rsidR="00F92632" w:rsidRPr="00E77F80">
        <w:rPr>
          <w:i/>
        </w:rPr>
        <w:t>funding</w:t>
      </w:r>
      <w:proofErr w:type="spellEnd"/>
      <w:r w:rsidR="00F92632" w:rsidRPr="00E77F80">
        <w:rPr>
          <w:i/>
        </w:rPr>
        <w:t xml:space="preserve"> </w:t>
      </w:r>
      <w:proofErr w:type="spellStart"/>
      <w:r w:rsidR="00F92632" w:rsidRPr="00E77F80">
        <w:rPr>
          <w:i/>
        </w:rPr>
        <w:t>application</w:t>
      </w:r>
      <w:proofErr w:type="spellEnd"/>
      <w:r w:rsidR="00DF7C3F" w:rsidRPr="00E77F80">
        <w:rPr>
          <w:i/>
        </w:rPr>
        <w:t xml:space="preserve">, </w:t>
      </w:r>
      <w:proofErr w:type="spellStart"/>
      <w:r w:rsidR="00DF7C3F" w:rsidRPr="00E77F80">
        <w:rPr>
          <w:i/>
        </w:rPr>
        <w:t>without</w:t>
      </w:r>
      <w:proofErr w:type="spellEnd"/>
      <w:r w:rsidR="00DF7C3F" w:rsidRPr="00E77F80">
        <w:rPr>
          <w:i/>
        </w:rPr>
        <w:t xml:space="preserve"> </w:t>
      </w:r>
      <w:proofErr w:type="spellStart"/>
      <w:r w:rsidR="004D7089" w:rsidRPr="00E77F80">
        <w:rPr>
          <w:i/>
        </w:rPr>
        <w:t>including</w:t>
      </w:r>
      <w:proofErr w:type="spellEnd"/>
      <w:r w:rsidR="004D7089" w:rsidRPr="00E77F80">
        <w:rPr>
          <w:i/>
        </w:rPr>
        <w:t xml:space="preserve"> </w:t>
      </w:r>
      <w:proofErr w:type="spellStart"/>
      <w:r w:rsidR="00DF7C3F" w:rsidRPr="00E77F80">
        <w:rPr>
          <w:i/>
        </w:rPr>
        <w:t>other</w:t>
      </w:r>
      <w:proofErr w:type="spellEnd"/>
      <w:r w:rsidR="00DF7C3F" w:rsidRPr="00E77F80">
        <w:rPr>
          <w:i/>
        </w:rPr>
        <w:t xml:space="preserve"> </w:t>
      </w:r>
      <w:proofErr w:type="spellStart"/>
      <w:r w:rsidR="00DF7C3F" w:rsidRPr="00E77F80">
        <w:rPr>
          <w:i/>
        </w:rPr>
        <w:t>activities</w:t>
      </w:r>
      <w:proofErr w:type="spellEnd"/>
      <w:r w:rsidR="00DF7C3F" w:rsidRPr="00E77F80">
        <w:rPr>
          <w:i/>
        </w:rPr>
        <w:t xml:space="preserve"> or sub-</w:t>
      </w:r>
      <w:proofErr w:type="spellStart"/>
      <w:r w:rsidR="00DF7C3F" w:rsidRPr="00E77F80">
        <w:rPr>
          <w:i/>
        </w:rPr>
        <w:t>activities</w:t>
      </w:r>
      <w:proofErr w:type="spellEnd"/>
      <w:r w:rsidR="00F92632" w:rsidRPr="00E77F80">
        <w:rPr>
          <w:i/>
        </w:rPr>
        <w:t>.</w:t>
      </w:r>
    </w:p>
    <w:p w14:paraId="523373C9" w14:textId="4DF24274" w:rsidR="00DF7C3F" w:rsidRPr="00E77F80" w:rsidRDefault="005359EF" w:rsidP="00F77CE9">
      <w:pPr>
        <w:spacing w:after="120" w:line="276" w:lineRule="auto"/>
        <w:ind w:leftChars="0" w:left="0" w:firstLineChars="0" w:firstLine="0"/>
        <w:contextualSpacing/>
        <w:jc w:val="both"/>
        <w:outlineLvl w:val="9"/>
        <w:rPr>
          <w:rFonts w:eastAsia="MS Mincho"/>
          <w:b/>
          <w:bCs/>
          <w:iCs/>
          <w:position w:val="0"/>
        </w:rPr>
      </w:pPr>
      <w:r w:rsidRPr="00E77F80">
        <w:rPr>
          <w:b/>
        </w:rPr>
        <w:t>C3.</w:t>
      </w:r>
      <w:r w:rsidRPr="00E77F80">
        <w:rPr>
          <w:b/>
          <w:iCs/>
        </w:rPr>
        <w:t xml:space="preserve"> </w:t>
      </w:r>
      <w:r w:rsidR="00DF7C3F" w:rsidRPr="00E77F80">
        <w:rPr>
          <w:rFonts w:eastAsia="MS Mincho"/>
          <w:b/>
          <w:bCs/>
          <w:iCs/>
          <w:position w:val="0"/>
        </w:rPr>
        <w:t>Project feasibility: available resources and research team structure</w:t>
      </w:r>
    </w:p>
    <w:p w14:paraId="2E2569C0" w14:textId="7855171E" w:rsidR="00DF7C3F" w:rsidRPr="00E77F80" w:rsidRDefault="00F83631" w:rsidP="00F77CE9">
      <w:pPr>
        <w:spacing w:after="120" w:line="276" w:lineRule="auto"/>
        <w:ind w:leftChars="0" w:left="0" w:firstLineChars="0" w:firstLine="0"/>
        <w:jc w:val="both"/>
        <w:textDirection w:val="lrTb"/>
        <w:outlineLvl w:val="9"/>
        <w:rPr>
          <w:i/>
          <w:color w:val="808080"/>
        </w:rPr>
      </w:pPr>
      <w:r w:rsidRPr="00E77F80">
        <w:rPr>
          <w:i/>
        </w:rPr>
        <w:t>B</w:t>
      </w:r>
      <w:r w:rsidR="00DF7C3F" w:rsidRPr="00E77F80">
        <w:rPr>
          <w:i/>
        </w:rPr>
        <w:t xml:space="preserve">oth </w:t>
      </w:r>
      <w:proofErr w:type="spellStart"/>
      <w:r w:rsidR="00DF7C3F" w:rsidRPr="00E77F80">
        <w:rPr>
          <w:i/>
        </w:rPr>
        <w:t>the</w:t>
      </w:r>
      <w:proofErr w:type="spellEnd"/>
      <w:r w:rsidR="00DF7C3F" w:rsidRPr="00E77F80">
        <w:rPr>
          <w:i/>
        </w:rPr>
        <w:t xml:space="preserve"> </w:t>
      </w:r>
      <w:proofErr w:type="spellStart"/>
      <w:r w:rsidR="00DF7C3F" w:rsidRPr="00E77F80">
        <w:rPr>
          <w:i/>
        </w:rPr>
        <w:t>existing</w:t>
      </w:r>
      <w:proofErr w:type="spellEnd"/>
      <w:r w:rsidR="00DF7C3F" w:rsidRPr="00E77F80">
        <w:rPr>
          <w:i/>
        </w:rPr>
        <w:t xml:space="preserve"> </w:t>
      </w:r>
      <w:proofErr w:type="spellStart"/>
      <w:r w:rsidR="00DF7C3F" w:rsidRPr="00E77F80">
        <w:rPr>
          <w:i/>
        </w:rPr>
        <w:t>resources</w:t>
      </w:r>
      <w:proofErr w:type="spellEnd"/>
      <w:r w:rsidR="00DF7C3F" w:rsidRPr="00E77F80">
        <w:rPr>
          <w:i/>
        </w:rPr>
        <w:t xml:space="preserve"> in </w:t>
      </w:r>
      <w:proofErr w:type="spellStart"/>
      <w:r w:rsidR="00DF7C3F" w:rsidRPr="00E77F80">
        <w:rPr>
          <w:i/>
        </w:rPr>
        <w:t>the</w:t>
      </w:r>
      <w:proofErr w:type="spellEnd"/>
      <w:r w:rsidR="00DF7C3F" w:rsidRPr="00E77F80">
        <w:rPr>
          <w:i/>
        </w:rPr>
        <w:t xml:space="preserve"> </w:t>
      </w:r>
      <w:proofErr w:type="spellStart"/>
      <w:r w:rsidR="00DF7C3F" w:rsidRPr="00E77F80">
        <w:rPr>
          <w:i/>
        </w:rPr>
        <w:t>host</w:t>
      </w:r>
      <w:proofErr w:type="spellEnd"/>
      <w:r w:rsidR="00DF7C3F" w:rsidRPr="00E77F80">
        <w:rPr>
          <w:i/>
        </w:rPr>
        <w:t xml:space="preserve"> </w:t>
      </w:r>
      <w:proofErr w:type="spellStart"/>
      <w:r w:rsidR="00DF7C3F" w:rsidRPr="00E77F80">
        <w:rPr>
          <w:i/>
        </w:rPr>
        <w:t>institution</w:t>
      </w:r>
      <w:proofErr w:type="spellEnd"/>
      <w:r w:rsidRPr="00E77F80">
        <w:rPr>
          <w:i/>
        </w:rPr>
        <w:t xml:space="preserve"> </w:t>
      </w:r>
      <w:proofErr w:type="spellStart"/>
      <w:r w:rsidRPr="00E77F80">
        <w:rPr>
          <w:i/>
        </w:rPr>
        <w:t>that</w:t>
      </w:r>
      <w:proofErr w:type="spellEnd"/>
      <w:r w:rsidRPr="00E77F80">
        <w:rPr>
          <w:i/>
        </w:rPr>
        <w:t xml:space="preserve"> are</w:t>
      </w:r>
      <w:r w:rsidR="00D66BAD" w:rsidRPr="00E77F80">
        <w:rPr>
          <w:i/>
        </w:rPr>
        <w:t xml:space="preserve"> </w:t>
      </w:r>
      <w:r w:rsidR="00DF7C3F" w:rsidRPr="00E77F80">
        <w:rPr>
          <w:i/>
        </w:rPr>
        <w:t xml:space="preserve">relevant for </w:t>
      </w:r>
      <w:proofErr w:type="spellStart"/>
      <w:r w:rsidR="00DF7C3F" w:rsidRPr="00E77F80">
        <w:rPr>
          <w:i/>
        </w:rPr>
        <w:t>the</w:t>
      </w:r>
      <w:proofErr w:type="spellEnd"/>
      <w:r w:rsidR="00DF7C3F" w:rsidRPr="00E77F80">
        <w:rPr>
          <w:i/>
        </w:rPr>
        <w:t xml:space="preserve"> </w:t>
      </w:r>
      <w:proofErr w:type="spellStart"/>
      <w:r w:rsidR="00DF7C3F" w:rsidRPr="00E77F80">
        <w:rPr>
          <w:i/>
        </w:rPr>
        <w:t>implementation</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DF7C3F" w:rsidRPr="00E77F80">
        <w:rPr>
          <w:i/>
        </w:rPr>
        <w:t xml:space="preserve"> </w:t>
      </w:r>
      <w:proofErr w:type="spellStart"/>
      <w:r w:rsidR="00D66BAD" w:rsidRPr="00E77F80">
        <w:rPr>
          <w:i/>
        </w:rPr>
        <w:t>will</w:t>
      </w:r>
      <w:proofErr w:type="spellEnd"/>
      <w:r w:rsidR="00D66BAD" w:rsidRPr="00E77F80">
        <w:rPr>
          <w:i/>
        </w:rPr>
        <w:t xml:space="preserve"> </w:t>
      </w:r>
      <w:proofErr w:type="spellStart"/>
      <w:r w:rsidR="00D66BAD" w:rsidRPr="00E77F80">
        <w:rPr>
          <w:i/>
        </w:rPr>
        <w:t>be</w:t>
      </w:r>
      <w:proofErr w:type="spellEnd"/>
      <w:r w:rsidR="00D66BAD" w:rsidRPr="00E77F80">
        <w:rPr>
          <w:i/>
        </w:rPr>
        <w:t xml:space="preserve"> </w:t>
      </w:r>
      <w:proofErr w:type="spellStart"/>
      <w:r w:rsidR="00D66BAD" w:rsidRPr="00E77F80">
        <w:rPr>
          <w:i/>
        </w:rPr>
        <w:t>presented</w:t>
      </w:r>
      <w:proofErr w:type="spellEnd"/>
      <w:r w:rsidR="00D66BAD" w:rsidRPr="00E77F80">
        <w:rPr>
          <w:i/>
        </w:rPr>
        <w:t xml:space="preserve"> </w:t>
      </w:r>
      <w:r w:rsidR="00DF7C3F" w:rsidRPr="00E77F80">
        <w:rPr>
          <w:i/>
        </w:rPr>
        <w:t>(</w:t>
      </w:r>
      <w:proofErr w:type="spellStart"/>
      <w:r w:rsidR="00DF7C3F" w:rsidRPr="00E77F80">
        <w:rPr>
          <w:i/>
        </w:rPr>
        <w:t>the</w:t>
      </w:r>
      <w:proofErr w:type="spellEnd"/>
      <w:r w:rsidR="00DF7C3F" w:rsidRPr="00E77F80">
        <w:rPr>
          <w:i/>
        </w:rPr>
        <w:t xml:space="preserve"> link </w:t>
      </w:r>
      <w:proofErr w:type="spellStart"/>
      <w:r w:rsidR="00DF7C3F" w:rsidRPr="00E77F80">
        <w:rPr>
          <w:i/>
        </w:rPr>
        <w:t>from</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platform</w:t>
      </w:r>
      <w:proofErr w:type="spellEnd"/>
      <w:r w:rsidR="00E44494">
        <w:t xml:space="preserve"> </w:t>
      </w:r>
      <w:hyperlink r:id="rId10" w:history="1">
        <w:r w:rsidR="00E44494" w:rsidRPr="00E44494">
          <w:rPr>
            <w:rStyle w:val="Hyperlink"/>
            <w:i/>
            <w:iCs/>
            <w:sz w:val="22"/>
            <w:szCs w:val="22"/>
          </w:rPr>
          <w:t>https://erris.gov.ro</w:t>
        </w:r>
      </w:hyperlink>
      <w:r w:rsidR="00DF7C3F" w:rsidRPr="00E77F80">
        <w:rPr>
          <w:i/>
          <w:color w:val="808080"/>
        </w:rPr>
        <w:t xml:space="preserve"> </w:t>
      </w:r>
      <w:proofErr w:type="spellStart"/>
      <w:r w:rsidR="00DF7C3F" w:rsidRPr="00E77F80">
        <w:rPr>
          <w:i/>
        </w:rPr>
        <w:t>will</w:t>
      </w:r>
      <w:proofErr w:type="spellEnd"/>
      <w:r w:rsidR="00DF7C3F" w:rsidRPr="00E77F80">
        <w:rPr>
          <w:i/>
        </w:rPr>
        <w:t xml:space="preserve"> </w:t>
      </w:r>
      <w:proofErr w:type="spellStart"/>
      <w:r w:rsidR="00DF7C3F" w:rsidRPr="00E77F80">
        <w:rPr>
          <w:i/>
        </w:rPr>
        <w:t>be</w:t>
      </w:r>
      <w:proofErr w:type="spellEnd"/>
      <w:r w:rsidR="00DF7C3F" w:rsidRPr="00E77F80">
        <w:rPr>
          <w:i/>
        </w:rPr>
        <w:t xml:space="preserve"> </w:t>
      </w:r>
      <w:proofErr w:type="spellStart"/>
      <w:r w:rsidR="00DF7C3F" w:rsidRPr="00E77F80">
        <w:rPr>
          <w:i/>
        </w:rPr>
        <w:t>indicated</w:t>
      </w:r>
      <w:proofErr w:type="spellEnd"/>
      <w:r w:rsidR="00DF7C3F" w:rsidRPr="00E77F80">
        <w:rPr>
          <w:i/>
        </w:rPr>
        <w:t xml:space="preserve">), as </w:t>
      </w:r>
      <w:proofErr w:type="spellStart"/>
      <w:r w:rsidR="00DF7C3F" w:rsidRPr="00E77F80">
        <w:rPr>
          <w:i/>
        </w:rPr>
        <w:t>well</w:t>
      </w:r>
      <w:proofErr w:type="spellEnd"/>
      <w:r w:rsidR="00DF7C3F" w:rsidRPr="00E77F80">
        <w:rPr>
          <w:i/>
        </w:rPr>
        <w:t xml:space="preserve"> as the necessary ones that will be purchased within the project. In particular, the following aspects shall be specified: (1) the estimation of the time allocated to the project by each member of the </w:t>
      </w:r>
      <w:proofErr w:type="spellStart"/>
      <w:r w:rsidR="00DF7C3F" w:rsidRPr="00E77F80">
        <w:rPr>
          <w:i/>
        </w:rPr>
        <w:t>project</w:t>
      </w:r>
      <w:proofErr w:type="spellEnd"/>
      <w:r w:rsidR="00DF7C3F" w:rsidRPr="00E77F80">
        <w:rPr>
          <w:i/>
        </w:rPr>
        <w:t xml:space="preserve"> team (</w:t>
      </w:r>
      <w:proofErr w:type="spellStart"/>
      <w:r w:rsidR="00DF7C3F" w:rsidRPr="00E77F80">
        <w:rPr>
          <w:i/>
        </w:rPr>
        <w:t>including</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Project </w:t>
      </w:r>
      <w:proofErr w:type="spellStart"/>
      <w:r w:rsidR="00DF7C3F" w:rsidRPr="00E77F80">
        <w:rPr>
          <w:i/>
        </w:rPr>
        <w:t>leader</w:t>
      </w:r>
      <w:proofErr w:type="spellEnd"/>
      <w:r w:rsidR="00DF7C3F" w:rsidRPr="00E77F80">
        <w:rPr>
          <w:i/>
        </w:rPr>
        <w:t xml:space="preserve">), in </w:t>
      </w:r>
      <w:proofErr w:type="spellStart"/>
      <w:r w:rsidR="00DF7C3F" w:rsidRPr="00E77F80">
        <w:rPr>
          <w:i/>
        </w:rPr>
        <w:t>months</w:t>
      </w:r>
      <w:proofErr w:type="spellEnd"/>
      <w:r w:rsidR="00DF7C3F" w:rsidRPr="00E77F80">
        <w:rPr>
          <w:i/>
        </w:rPr>
        <w:t>/</w:t>
      </w:r>
      <w:proofErr w:type="spellStart"/>
      <w:r w:rsidR="00DF7C3F" w:rsidRPr="00E77F80">
        <w:rPr>
          <w:i/>
        </w:rPr>
        <w:t>member</w:t>
      </w:r>
      <w:proofErr w:type="spellEnd"/>
      <w:r w:rsidR="00DF7C3F" w:rsidRPr="00E77F80">
        <w:rPr>
          <w:i/>
        </w:rPr>
        <w:t xml:space="preserve"> </w:t>
      </w:r>
      <w:proofErr w:type="spellStart"/>
      <w:r w:rsidR="00DF7C3F" w:rsidRPr="00E77F80">
        <w:rPr>
          <w:i/>
        </w:rPr>
        <w:t>units</w:t>
      </w:r>
      <w:proofErr w:type="spellEnd"/>
      <w:r w:rsidR="00DF7C3F" w:rsidRPr="00E77F80">
        <w:rPr>
          <w:i/>
        </w:rPr>
        <w:t xml:space="preserve">, in </w:t>
      </w:r>
      <w:proofErr w:type="spellStart"/>
      <w:r w:rsidR="00DF7C3F" w:rsidRPr="00E77F80">
        <w:rPr>
          <w:i/>
        </w:rPr>
        <w:t>accordance</w:t>
      </w:r>
      <w:proofErr w:type="spellEnd"/>
      <w:r w:rsidR="00DF7C3F" w:rsidRPr="00E77F80">
        <w:rPr>
          <w:i/>
        </w:rPr>
        <w:t xml:space="preserve"> </w:t>
      </w:r>
      <w:proofErr w:type="spellStart"/>
      <w:r w:rsidR="00DF7C3F" w:rsidRPr="00E77F80">
        <w:rPr>
          <w:i/>
        </w:rPr>
        <w:t>with</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work</w:t>
      </w:r>
      <w:proofErr w:type="spellEnd"/>
      <w:r w:rsidR="00DF7C3F" w:rsidRPr="00E77F80">
        <w:rPr>
          <w:i/>
        </w:rPr>
        <w:t xml:space="preserve"> plan </w:t>
      </w:r>
      <w:proofErr w:type="spellStart"/>
      <w:r w:rsidR="00DF7C3F" w:rsidRPr="00E77F80">
        <w:rPr>
          <w:i/>
        </w:rPr>
        <w:t>presented</w:t>
      </w:r>
      <w:proofErr w:type="spellEnd"/>
      <w:r w:rsidR="00DF7C3F" w:rsidRPr="00E77F80">
        <w:rPr>
          <w:i/>
        </w:rPr>
        <w:t xml:space="preserve"> in </w:t>
      </w:r>
      <w:proofErr w:type="spellStart"/>
      <w:r w:rsidR="00DF7C3F" w:rsidRPr="00E77F80">
        <w:rPr>
          <w:i/>
        </w:rPr>
        <w:t>section</w:t>
      </w:r>
      <w:proofErr w:type="spellEnd"/>
      <w:r w:rsidR="00DF7C3F" w:rsidRPr="00E77F80">
        <w:rPr>
          <w:i/>
        </w:rPr>
        <w:t xml:space="preserve"> C2; (2) </w:t>
      </w:r>
      <w:proofErr w:type="spellStart"/>
      <w:r w:rsidR="00D66BAD" w:rsidRPr="00E77F80">
        <w:rPr>
          <w:i/>
        </w:rPr>
        <w:t>the</w:t>
      </w:r>
      <w:proofErr w:type="spellEnd"/>
      <w:r w:rsidR="00D66BAD" w:rsidRPr="00E77F80">
        <w:rPr>
          <w:i/>
        </w:rPr>
        <w:t xml:space="preserve"> </w:t>
      </w:r>
      <w:proofErr w:type="spellStart"/>
      <w:r w:rsidR="00DF7C3F" w:rsidRPr="00E77F80">
        <w:rPr>
          <w:i/>
        </w:rPr>
        <w:t>motivation</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adequacy</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DF7C3F" w:rsidRPr="00E77F80">
        <w:rPr>
          <w:i/>
        </w:rPr>
        <w:t xml:space="preserve"> team </w:t>
      </w:r>
      <w:proofErr w:type="spellStart"/>
      <w:r w:rsidR="00DF7C3F" w:rsidRPr="00E77F80">
        <w:rPr>
          <w:i/>
        </w:rPr>
        <w:t>and</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research</w:t>
      </w:r>
      <w:proofErr w:type="spellEnd"/>
      <w:r w:rsidR="00DF7C3F" w:rsidRPr="00E77F80">
        <w:rPr>
          <w:i/>
        </w:rPr>
        <w:t xml:space="preserve"> </w:t>
      </w:r>
      <w:proofErr w:type="spellStart"/>
      <w:r w:rsidR="00DF7C3F" w:rsidRPr="00E77F80">
        <w:rPr>
          <w:i/>
        </w:rPr>
        <w:t>infrastructure</w:t>
      </w:r>
      <w:proofErr w:type="spellEnd"/>
      <w:r w:rsidR="00DF7C3F" w:rsidRPr="00E77F80">
        <w:rPr>
          <w:i/>
        </w:rPr>
        <w:t xml:space="preserve"> </w:t>
      </w:r>
      <w:proofErr w:type="spellStart"/>
      <w:r w:rsidR="00DF7C3F" w:rsidRPr="00E77F80">
        <w:rPr>
          <w:i/>
        </w:rPr>
        <w:t>available</w:t>
      </w:r>
      <w:proofErr w:type="spellEnd"/>
      <w:r w:rsidR="00DF7C3F" w:rsidRPr="00E77F80">
        <w:rPr>
          <w:i/>
        </w:rPr>
        <w:t xml:space="preserve"> to </w:t>
      </w:r>
      <w:proofErr w:type="spellStart"/>
      <w:r w:rsidR="00DF7C3F" w:rsidRPr="00E77F80">
        <w:rPr>
          <w:i/>
        </w:rPr>
        <w:t>meet</w:t>
      </w:r>
      <w:proofErr w:type="spellEnd"/>
      <w:r w:rsidR="00DF7C3F" w:rsidRPr="00E77F80">
        <w:rPr>
          <w:i/>
        </w:rPr>
        <w:t xml:space="preserve">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DF7C3F" w:rsidRPr="00E77F80">
        <w:rPr>
          <w:i/>
        </w:rPr>
        <w:t xml:space="preserve"> </w:t>
      </w:r>
      <w:proofErr w:type="spellStart"/>
      <w:r w:rsidR="00DF7C3F" w:rsidRPr="00E77F80">
        <w:rPr>
          <w:i/>
        </w:rPr>
        <w:t>objectives</w:t>
      </w:r>
      <w:proofErr w:type="spellEnd"/>
      <w:r w:rsidR="00DF7C3F" w:rsidRPr="00E77F80">
        <w:rPr>
          <w:i/>
        </w:rPr>
        <w:t xml:space="preserve"> in </w:t>
      </w:r>
      <w:proofErr w:type="spellStart"/>
      <w:r w:rsidR="00DF7C3F" w:rsidRPr="00E77F80">
        <w:rPr>
          <w:i/>
        </w:rPr>
        <w:t>the</w:t>
      </w:r>
      <w:proofErr w:type="spellEnd"/>
      <w:r w:rsidR="00DF7C3F" w:rsidRPr="00E77F80">
        <w:rPr>
          <w:i/>
        </w:rPr>
        <w:t xml:space="preserve"> </w:t>
      </w:r>
      <w:proofErr w:type="spellStart"/>
      <w:r w:rsidR="00DF7C3F" w:rsidRPr="00E77F80">
        <w:rPr>
          <w:i/>
        </w:rPr>
        <w:t>allocated</w:t>
      </w:r>
      <w:proofErr w:type="spellEnd"/>
      <w:r w:rsidR="00DF7C3F" w:rsidRPr="00E77F80">
        <w:rPr>
          <w:i/>
        </w:rPr>
        <w:t xml:space="preserve"> </w:t>
      </w:r>
      <w:proofErr w:type="spellStart"/>
      <w:r w:rsidR="00DF7C3F" w:rsidRPr="00E77F80">
        <w:rPr>
          <w:i/>
        </w:rPr>
        <w:t>time</w:t>
      </w:r>
      <w:proofErr w:type="spellEnd"/>
      <w:r w:rsidR="00DF7C3F" w:rsidRPr="00E77F80">
        <w:rPr>
          <w:i/>
        </w:rPr>
        <w:t xml:space="preserve">; for </w:t>
      </w:r>
      <w:proofErr w:type="spellStart"/>
      <w:r w:rsidR="00DF7C3F" w:rsidRPr="00E77F80">
        <w:rPr>
          <w:i/>
        </w:rPr>
        <w:t>the</w:t>
      </w:r>
      <w:proofErr w:type="spellEnd"/>
      <w:r w:rsidR="00DF7C3F" w:rsidRPr="00E77F80">
        <w:rPr>
          <w:i/>
        </w:rPr>
        <w:t xml:space="preserve"> </w:t>
      </w:r>
      <w:proofErr w:type="spellStart"/>
      <w:r w:rsidR="00902288" w:rsidRPr="00E77F80">
        <w:rPr>
          <w:i/>
        </w:rPr>
        <w:t>vacancies</w:t>
      </w:r>
      <w:proofErr w:type="spellEnd"/>
      <w:r w:rsidR="00902288" w:rsidRPr="00E77F80">
        <w:rPr>
          <w:i/>
        </w:rPr>
        <w:t xml:space="preserve">, </w:t>
      </w:r>
      <w:proofErr w:type="spellStart"/>
      <w:r w:rsidR="00902288" w:rsidRPr="00E77F80">
        <w:rPr>
          <w:i/>
        </w:rPr>
        <w:t>the</w:t>
      </w:r>
      <w:proofErr w:type="spellEnd"/>
      <w:r w:rsidR="00902288" w:rsidRPr="00E77F80">
        <w:rPr>
          <w:i/>
        </w:rPr>
        <w:t xml:space="preserve"> </w:t>
      </w:r>
      <w:proofErr w:type="spellStart"/>
      <w:r w:rsidR="00DF7C3F" w:rsidRPr="00E77F80">
        <w:rPr>
          <w:i/>
        </w:rPr>
        <w:t>expected</w:t>
      </w:r>
      <w:proofErr w:type="spellEnd"/>
      <w:r w:rsidR="00DF7C3F" w:rsidRPr="00E77F80">
        <w:rPr>
          <w:i/>
        </w:rPr>
        <w:t xml:space="preserve"> </w:t>
      </w:r>
      <w:proofErr w:type="spellStart"/>
      <w:r w:rsidR="00DF7C3F" w:rsidRPr="00E77F80">
        <w:rPr>
          <w:i/>
        </w:rPr>
        <w:t>competencies</w:t>
      </w:r>
      <w:proofErr w:type="spellEnd"/>
      <w:r w:rsidR="00D66BAD" w:rsidRPr="00E77F80">
        <w:rPr>
          <w:i/>
        </w:rPr>
        <w:t xml:space="preserve"> </w:t>
      </w:r>
      <w:proofErr w:type="spellStart"/>
      <w:r w:rsidR="00D66BAD" w:rsidRPr="00E77F80">
        <w:rPr>
          <w:i/>
        </w:rPr>
        <w:t>will</w:t>
      </w:r>
      <w:proofErr w:type="spellEnd"/>
      <w:r w:rsidR="00D66BAD" w:rsidRPr="00E77F80">
        <w:rPr>
          <w:i/>
        </w:rPr>
        <w:t xml:space="preserve"> </w:t>
      </w:r>
      <w:proofErr w:type="spellStart"/>
      <w:r w:rsidR="00D66BAD" w:rsidRPr="00E77F80">
        <w:rPr>
          <w:i/>
        </w:rPr>
        <w:t>be</w:t>
      </w:r>
      <w:proofErr w:type="spellEnd"/>
      <w:r w:rsidR="00D66BAD" w:rsidRPr="00E77F80">
        <w:rPr>
          <w:i/>
        </w:rPr>
        <w:t xml:space="preserve"> </w:t>
      </w:r>
      <w:proofErr w:type="spellStart"/>
      <w:r w:rsidR="00D66BAD" w:rsidRPr="00E77F80">
        <w:rPr>
          <w:i/>
        </w:rPr>
        <w:t>briefly</w:t>
      </w:r>
      <w:proofErr w:type="spellEnd"/>
      <w:r w:rsidR="00D66BAD" w:rsidRPr="00E77F80">
        <w:rPr>
          <w:i/>
        </w:rPr>
        <w:t xml:space="preserve"> </w:t>
      </w:r>
      <w:proofErr w:type="spellStart"/>
      <w:r w:rsidR="00D66BAD" w:rsidRPr="00E77F80">
        <w:rPr>
          <w:i/>
        </w:rPr>
        <w:t>described</w:t>
      </w:r>
      <w:proofErr w:type="spellEnd"/>
      <w:r w:rsidR="00594B45" w:rsidRPr="00E77F80">
        <w:rPr>
          <w:i/>
        </w:rPr>
        <w:t>;</w:t>
      </w:r>
      <w:r w:rsidR="00DF7C3F" w:rsidRPr="00E77F80">
        <w:rPr>
          <w:i/>
        </w:rPr>
        <w:t xml:space="preserve"> (3) </w:t>
      </w:r>
      <w:proofErr w:type="spellStart"/>
      <w:r w:rsidR="00DF7C3F" w:rsidRPr="00E77F80">
        <w:rPr>
          <w:i/>
        </w:rPr>
        <w:t>the</w:t>
      </w:r>
      <w:proofErr w:type="spellEnd"/>
      <w:r w:rsidR="00DF7C3F" w:rsidRPr="00E77F80">
        <w:rPr>
          <w:i/>
        </w:rPr>
        <w:t xml:space="preserve"> </w:t>
      </w:r>
      <w:proofErr w:type="spellStart"/>
      <w:r w:rsidR="00DF7C3F" w:rsidRPr="00E77F80">
        <w:rPr>
          <w:i/>
        </w:rPr>
        <w:t>preliminary</w:t>
      </w:r>
      <w:proofErr w:type="spellEnd"/>
      <w:r w:rsidR="00DF7C3F" w:rsidRPr="00E77F80">
        <w:rPr>
          <w:i/>
        </w:rPr>
        <w:t xml:space="preserve"> </w:t>
      </w:r>
      <w:proofErr w:type="spellStart"/>
      <w:r w:rsidR="00DF7C3F" w:rsidRPr="00E77F80">
        <w:rPr>
          <w:i/>
        </w:rPr>
        <w:t>results</w:t>
      </w:r>
      <w:proofErr w:type="spellEnd"/>
      <w:r w:rsidR="00DF7C3F" w:rsidRPr="00E77F80">
        <w:rPr>
          <w:i/>
        </w:rPr>
        <w:t xml:space="preserve"> </w:t>
      </w:r>
      <w:proofErr w:type="spellStart"/>
      <w:r w:rsidR="00DF7C3F" w:rsidRPr="00E77F80">
        <w:rPr>
          <w:i/>
        </w:rPr>
        <w:t>that</w:t>
      </w:r>
      <w:proofErr w:type="spellEnd"/>
      <w:r w:rsidR="00DF7C3F" w:rsidRPr="00E77F80">
        <w:rPr>
          <w:i/>
        </w:rPr>
        <w:t xml:space="preserve"> support </w:t>
      </w:r>
      <w:proofErr w:type="spellStart"/>
      <w:r w:rsidR="00DF7C3F" w:rsidRPr="00E77F80">
        <w:rPr>
          <w:i/>
        </w:rPr>
        <w:t>the</w:t>
      </w:r>
      <w:proofErr w:type="spellEnd"/>
      <w:r w:rsidR="00DF7C3F" w:rsidRPr="00E77F80">
        <w:rPr>
          <w:i/>
        </w:rPr>
        <w:t xml:space="preserve"> </w:t>
      </w:r>
      <w:proofErr w:type="spellStart"/>
      <w:r w:rsidR="00DF7C3F" w:rsidRPr="00E77F80">
        <w:rPr>
          <w:i/>
        </w:rPr>
        <w:t>working</w:t>
      </w:r>
      <w:proofErr w:type="spellEnd"/>
      <w:r w:rsidR="00DF7C3F" w:rsidRPr="00E77F80">
        <w:rPr>
          <w:i/>
        </w:rPr>
        <w:t xml:space="preserve"> </w:t>
      </w:r>
      <w:proofErr w:type="spellStart"/>
      <w:r w:rsidR="00DF7C3F" w:rsidRPr="00E77F80">
        <w:rPr>
          <w:i/>
        </w:rPr>
        <w:lastRenderedPageBreak/>
        <w:t>hypothesis</w:t>
      </w:r>
      <w:proofErr w:type="spellEnd"/>
      <w:r w:rsidR="00DF7C3F" w:rsidRPr="00E77F80">
        <w:rPr>
          <w:i/>
        </w:rPr>
        <w:t xml:space="preserve"> of the project (the lack of preliminary results does not constitute a reason for </w:t>
      </w:r>
      <w:r w:rsidR="00594B45" w:rsidRPr="00E77F80">
        <w:rPr>
          <w:i/>
        </w:rPr>
        <w:t>downgrading the score</w:t>
      </w:r>
      <w:r w:rsidR="00DF7C3F" w:rsidRPr="00E77F80">
        <w:rPr>
          <w:i/>
        </w:rPr>
        <w:t xml:space="preserve">, but their presence can be considered an argument in favor of the </w:t>
      </w:r>
      <w:proofErr w:type="spellStart"/>
      <w:r w:rsidR="00DF7C3F" w:rsidRPr="00E77F80">
        <w:rPr>
          <w:i/>
        </w:rPr>
        <w:t>feasibility</w:t>
      </w:r>
      <w:proofErr w:type="spellEnd"/>
      <w:r w:rsidR="00DF7C3F" w:rsidRPr="00E77F80">
        <w:rPr>
          <w:i/>
        </w:rPr>
        <w:t xml:space="preserve"> of </w:t>
      </w:r>
      <w:proofErr w:type="spellStart"/>
      <w:r w:rsidR="00DF7C3F" w:rsidRPr="00E77F80">
        <w:rPr>
          <w:i/>
        </w:rPr>
        <w:t>the</w:t>
      </w:r>
      <w:proofErr w:type="spellEnd"/>
      <w:r w:rsidR="00DF7C3F" w:rsidRPr="00E77F80">
        <w:rPr>
          <w:i/>
        </w:rPr>
        <w:t xml:space="preserve"> </w:t>
      </w:r>
      <w:proofErr w:type="spellStart"/>
      <w:r w:rsidR="00DF7C3F" w:rsidRPr="00E77F80">
        <w:rPr>
          <w:i/>
        </w:rPr>
        <w:t>project</w:t>
      </w:r>
      <w:proofErr w:type="spellEnd"/>
      <w:r w:rsidR="00DF7C3F" w:rsidRPr="00E77F80">
        <w:rPr>
          <w:i/>
        </w:rPr>
        <w:t xml:space="preserve"> </w:t>
      </w:r>
      <w:proofErr w:type="spellStart"/>
      <w:r w:rsidR="00DF7C3F" w:rsidRPr="00E77F80">
        <w:rPr>
          <w:i/>
        </w:rPr>
        <w:t>and</w:t>
      </w:r>
      <w:proofErr w:type="spellEnd"/>
      <w:r w:rsidR="00DF7C3F" w:rsidRPr="00E77F80">
        <w:rPr>
          <w:i/>
        </w:rPr>
        <w:t xml:space="preserve"> </w:t>
      </w:r>
      <w:proofErr w:type="spellStart"/>
      <w:r w:rsidR="00DF7C3F" w:rsidRPr="00E77F80">
        <w:rPr>
          <w:i/>
        </w:rPr>
        <w:t>can</w:t>
      </w:r>
      <w:proofErr w:type="spellEnd"/>
      <w:r w:rsidR="00DF7C3F" w:rsidRPr="00E77F80">
        <w:rPr>
          <w:i/>
        </w:rPr>
        <w:t xml:space="preserve"> </w:t>
      </w:r>
      <w:proofErr w:type="spellStart"/>
      <w:r w:rsidR="00DF7C3F" w:rsidRPr="00E77F80">
        <w:rPr>
          <w:i/>
        </w:rPr>
        <w:t>be</w:t>
      </w:r>
      <w:proofErr w:type="spellEnd"/>
      <w:r w:rsidR="00DF7C3F" w:rsidRPr="00E77F80">
        <w:rPr>
          <w:i/>
        </w:rPr>
        <w:t xml:space="preserve"> scored).</w:t>
      </w:r>
    </w:p>
    <w:p w14:paraId="04B815FF" w14:textId="6432E618" w:rsidR="00D6771F" w:rsidRPr="00E77F80" w:rsidRDefault="005359EF" w:rsidP="00F77CE9">
      <w:pPr>
        <w:tabs>
          <w:tab w:val="left" w:pos="284"/>
        </w:tabs>
        <w:spacing w:line="276" w:lineRule="auto"/>
        <w:ind w:leftChars="0" w:left="0" w:firstLineChars="0" w:firstLine="0"/>
        <w:jc w:val="both"/>
        <w:outlineLvl w:val="9"/>
        <w:rPr>
          <w:rFonts w:eastAsia="MS Mincho"/>
          <w:b/>
          <w:iCs/>
          <w:position w:val="0"/>
        </w:rPr>
      </w:pPr>
      <w:r w:rsidRPr="00E77F80">
        <w:rPr>
          <w:b/>
        </w:rPr>
        <w:t>C4.</w:t>
      </w:r>
      <w:r w:rsidRPr="00E77F80">
        <w:rPr>
          <w:b/>
          <w:iCs/>
        </w:rPr>
        <w:t xml:space="preserve"> </w:t>
      </w:r>
      <w:r w:rsidR="00D6771F" w:rsidRPr="00E77F80">
        <w:rPr>
          <w:rFonts w:eastAsia="MS Mincho"/>
          <w:b/>
          <w:bCs/>
          <w:iCs/>
          <w:color w:val="000000"/>
          <w:position w:val="0"/>
        </w:rPr>
        <w:t>Risks and alternative approaches</w:t>
      </w:r>
    </w:p>
    <w:p w14:paraId="0CC2D6D5" w14:textId="6AFF452B" w:rsidR="00F77CE9" w:rsidRPr="00E77F80" w:rsidRDefault="00D66BAD" w:rsidP="00F77CE9">
      <w:pPr>
        <w:spacing w:after="120" w:line="276" w:lineRule="auto"/>
        <w:ind w:leftChars="0" w:left="0" w:firstLineChars="0" w:firstLine="0"/>
        <w:jc w:val="both"/>
        <w:textDirection w:val="lrTb"/>
        <w:outlineLvl w:val="9"/>
        <w:rPr>
          <w:i/>
        </w:rPr>
      </w:pPr>
      <w:r w:rsidRPr="00E77F80">
        <w:rPr>
          <w:i/>
        </w:rPr>
        <w:t>T</w:t>
      </w:r>
      <w:r w:rsidR="00D6771F" w:rsidRPr="00E77F80">
        <w:rPr>
          <w:i/>
        </w:rPr>
        <w:t xml:space="preserve">he </w:t>
      </w:r>
      <w:proofErr w:type="spellStart"/>
      <w:r w:rsidR="00D6771F" w:rsidRPr="00E77F80">
        <w:rPr>
          <w:i/>
        </w:rPr>
        <w:t>potential</w:t>
      </w:r>
      <w:proofErr w:type="spellEnd"/>
      <w:r w:rsidR="00D6771F" w:rsidRPr="00E77F80">
        <w:rPr>
          <w:i/>
        </w:rPr>
        <w:t xml:space="preserve"> </w:t>
      </w:r>
      <w:proofErr w:type="spellStart"/>
      <w:r w:rsidR="00D6771F" w:rsidRPr="00E77F80">
        <w:rPr>
          <w:i/>
        </w:rPr>
        <w:t>risks</w:t>
      </w:r>
      <w:proofErr w:type="spellEnd"/>
      <w:r w:rsidR="00D6771F" w:rsidRPr="00E77F80">
        <w:rPr>
          <w:i/>
        </w:rPr>
        <w:t xml:space="preserve"> </w:t>
      </w:r>
      <w:proofErr w:type="spellStart"/>
      <w:r w:rsidR="00D6771F" w:rsidRPr="00E77F80">
        <w:rPr>
          <w:i/>
        </w:rPr>
        <w:t>that</w:t>
      </w:r>
      <w:proofErr w:type="spellEnd"/>
      <w:r w:rsidR="00D6771F" w:rsidRPr="00E77F80">
        <w:rPr>
          <w:i/>
        </w:rPr>
        <w:t xml:space="preserve"> </w:t>
      </w:r>
      <w:proofErr w:type="spellStart"/>
      <w:r w:rsidR="00D6771F" w:rsidRPr="00E77F80">
        <w:rPr>
          <w:i/>
        </w:rPr>
        <w:t>could</w:t>
      </w:r>
      <w:proofErr w:type="spellEnd"/>
      <w:r w:rsidR="00D6771F" w:rsidRPr="00E77F80">
        <w:rPr>
          <w:i/>
        </w:rPr>
        <w:t xml:space="preserve"> </w:t>
      </w:r>
      <w:proofErr w:type="spellStart"/>
      <w:r w:rsidR="00D6771F" w:rsidRPr="00E77F80">
        <w:rPr>
          <w:i/>
        </w:rPr>
        <w:t>affect</w:t>
      </w:r>
      <w:proofErr w:type="spellEnd"/>
      <w:r w:rsidR="00D6771F" w:rsidRPr="00E77F80">
        <w:rPr>
          <w:i/>
        </w:rPr>
        <w:t xml:space="preserve"> </w:t>
      </w:r>
      <w:proofErr w:type="spellStart"/>
      <w:r w:rsidR="00D6771F" w:rsidRPr="00E77F80">
        <w:rPr>
          <w:i/>
        </w:rPr>
        <w:t>the</w:t>
      </w:r>
      <w:proofErr w:type="spellEnd"/>
      <w:r w:rsidR="00D6771F" w:rsidRPr="00E77F80">
        <w:rPr>
          <w:i/>
        </w:rPr>
        <w:t xml:space="preserve"> </w:t>
      </w:r>
      <w:proofErr w:type="spellStart"/>
      <w:r w:rsidR="00D6771F" w:rsidRPr="00E77F80">
        <w:rPr>
          <w:i/>
        </w:rPr>
        <w:t>smooth</w:t>
      </w:r>
      <w:proofErr w:type="spellEnd"/>
      <w:r w:rsidR="003660B1" w:rsidRPr="00E77F80">
        <w:rPr>
          <w:i/>
        </w:rPr>
        <w:t xml:space="preserve"> </w:t>
      </w:r>
      <w:proofErr w:type="spellStart"/>
      <w:r w:rsidR="003660B1" w:rsidRPr="00E77F80">
        <w:rPr>
          <w:i/>
        </w:rPr>
        <w:t>implementation</w:t>
      </w:r>
      <w:proofErr w:type="spellEnd"/>
      <w:r w:rsidR="003660B1" w:rsidRPr="00E77F80">
        <w:rPr>
          <w:i/>
        </w:rPr>
        <w:t xml:space="preserve"> of </w:t>
      </w:r>
      <w:proofErr w:type="spellStart"/>
      <w:r w:rsidR="003660B1" w:rsidRPr="00E77F80">
        <w:rPr>
          <w:i/>
        </w:rPr>
        <w:t>the</w:t>
      </w:r>
      <w:proofErr w:type="spellEnd"/>
      <w:r w:rsidR="003660B1" w:rsidRPr="00E77F80">
        <w:rPr>
          <w:i/>
        </w:rPr>
        <w:t xml:space="preserve"> </w:t>
      </w:r>
      <w:proofErr w:type="spellStart"/>
      <w:r w:rsidR="003660B1" w:rsidRPr="00E77F80">
        <w:rPr>
          <w:i/>
        </w:rPr>
        <w:t>project</w:t>
      </w:r>
      <w:proofErr w:type="spellEnd"/>
      <w:r w:rsidR="003660B1"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described</w:t>
      </w:r>
      <w:proofErr w:type="spellEnd"/>
      <w:r w:rsidR="00D6771F" w:rsidRPr="00E77F80">
        <w:rPr>
          <w:i/>
        </w:rPr>
        <w:t xml:space="preserve"> as </w:t>
      </w:r>
      <w:proofErr w:type="spellStart"/>
      <w:r w:rsidR="00D6771F" w:rsidRPr="00E77F80">
        <w:rPr>
          <w:i/>
        </w:rPr>
        <w:t>well</w:t>
      </w:r>
      <w:proofErr w:type="spellEnd"/>
      <w:r w:rsidR="00D6771F" w:rsidRPr="00E77F80">
        <w:rPr>
          <w:i/>
        </w:rPr>
        <w:t xml:space="preserve"> as </w:t>
      </w:r>
      <w:proofErr w:type="spellStart"/>
      <w:r w:rsidR="00D6771F" w:rsidRPr="00E77F80">
        <w:rPr>
          <w:i/>
        </w:rPr>
        <w:t>the</w:t>
      </w:r>
      <w:proofErr w:type="spellEnd"/>
      <w:r w:rsidR="00D6771F" w:rsidRPr="00E77F80">
        <w:rPr>
          <w:i/>
        </w:rPr>
        <w:t xml:space="preserve"> </w:t>
      </w:r>
      <w:proofErr w:type="spellStart"/>
      <w:r w:rsidR="00D6771F" w:rsidRPr="00E77F80">
        <w:rPr>
          <w:i/>
        </w:rPr>
        <w:t>approaches</w:t>
      </w:r>
      <w:proofErr w:type="spellEnd"/>
      <w:r w:rsidR="00D6771F" w:rsidRPr="00E77F80">
        <w:rPr>
          <w:i/>
        </w:rPr>
        <w:t xml:space="preserve"> </w:t>
      </w:r>
      <w:proofErr w:type="spellStart"/>
      <w:r w:rsidR="00D6771F" w:rsidRPr="00E77F80">
        <w:rPr>
          <w:i/>
        </w:rPr>
        <w:t>through</w:t>
      </w:r>
      <w:proofErr w:type="spellEnd"/>
      <w:r w:rsidR="00D6771F" w:rsidRPr="00E77F80">
        <w:rPr>
          <w:i/>
        </w:rPr>
        <w:t xml:space="preserve"> </w:t>
      </w:r>
      <w:proofErr w:type="spellStart"/>
      <w:r w:rsidR="00D6771F" w:rsidRPr="00E77F80">
        <w:rPr>
          <w:i/>
        </w:rPr>
        <w:t>which</w:t>
      </w:r>
      <w:proofErr w:type="spellEnd"/>
      <w:r w:rsidR="00D6771F" w:rsidRPr="00E77F80">
        <w:rPr>
          <w:i/>
        </w:rPr>
        <w:t xml:space="preserve"> these risks would be addressed. The </w:t>
      </w:r>
      <w:proofErr w:type="spellStart"/>
      <w:r w:rsidR="00D6771F" w:rsidRPr="00E77F80">
        <w:rPr>
          <w:i/>
        </w:rPr>
        <w:t>risks</w:t>
      </w:r>
      <w:proofErr w:type="spellEnd"/>
      <w:r w:rsidR="00D6771F" w:rsidRPr="00E77F80">
        <w:rPr>
          <w:i/>
        </w:rPr>
        <w:t xml:space="preserve"> </w:t>
      </w:r>
      <w:proofErr w:type="spellStart"/>
      <w:r w:rsidR="00D6771F" w:rsidRPr="00E77F80">
        <w:rPr>
          <w:i/>
        </w:rPr>
        <w:t>will</w:t>
      </w:r>
      <w:proofErr w:type="spellEnd"/>
      <w:r w:rsidR="00D6771F" w:rsidRPr="00E77F80">
        <w:rPr>
          <w:i/>
        </w:rPr>
        <w:t xml:space="preserve"> </w:t>
      </w:r>
      <w:proofErr w:type="spellStart"/>
      <w:r w:rsidR="00D6771F" w:rsidRPr="00E77F80">
        <w:rPr>
          <w:i/>
        </w:rPr>
        <w:t>be</w:t>
      </w:r>
      <w:proofErr w:type="spellEnd"/>
      <w:r w:rsidR="00D6771F" w:rsidRPr="00E77F80">
        <w:rPr>
          <w:i/>
        </w:rPr>
        <w:t xml:space="preserve"> </w:t>
      </w:r>
      <w:proofErr w:type="spellStart"/>
      <w:r w:rsidR="00D6771F" w:rsidRPr="00E77F80">
        <w:rPr>
          <w:i/>
        </w:rPr>
        <w:t>estimated</w:t>
      </w:r>
      <w:proofErr w:type="spellEnd"/>
      <w:r w:rsidR="00D6771F" w:rsidRPr="00E77F80">
        <w:rPr>
          <w:i/>
        </w:rPr>
        <w:t xml:space="preserve"> </w:t>
      </w:r>
      <w:proofErr w:type="spellStart"/>
      <w:r w:rsidR="00D6771F" w:rsidRPr="00E77F80">
        <w:rPr>
          <w:i/>
        </w:rPr>
        <w:t>and</w:t>
      </w:r>
      <w:proofErr w:type="spellEnd"/>
      <w:r w:rsidR="00D6771F" w:rsidRPr="00E77F80">
        <w:rPr>
          <w:i/>
        </w:rPr>
        <w:t xml:space="preserve"> alternative </w:t>
      </w:r>
      <w:proofErr w:type="spellStart"/>
      <w:r w:rsidR="00D6771F" w:rsidRPr="00E77F80">
        <w:rPr>
          <w:i/>
        </w:rPr>
        <w:t>solutions</w:t>
      </w:r>
      <w:proofErr w:type="spellEnd"/>
      <w:r w:rsidR="00D6771F" w:rsidRPr="00E77F80">
        <w:rPr>
          <w:i/>
        </w:rPr>
        <w:t xml:space="preserve"> </w:t>
      </w:r>
      <w:proofErr w:type="spellStart"/>
      <w:r w:rsidR="00D6771F" w:rsidRPr="00E77F80">
        <w:rPr>
          <w:i/>
        </w:rPr>
        <w:t>will</w:t>
      </w:r>
      <w:proofErr w:type="spellEnd"/>
      <w:r w:rsidR="00D6771F" w:rsidRPr="00E77F80">
        <w:rPr>
          <w:i/>
        </w:rPr>
        <w:t xml:space="preserve"> </w:t>
      </w:r>
      <w:proofErr w:type="spellStart"/>
      <w:r w:rsidR="00D6771F" w:rsidRPr="00E77F80">
        <w:rPr>
          <w:i/>
        </w:rPr>
        <w:t>be</w:t>
      </w:r>
      <w:proofErr w:type="spellEnd"/>
      <w:r w:rsidR="00D6771F" w:rsidRPr="00E77F80">
        <w:rPr>
          <w:i/>
        </w:rPr>
        <w:t xml:space="preserve"> </w:t>
      </w:r>
      <w:proofErr w:type="spellStart"/>
      <w:r w:rsidR="00D6771F" w:rsidRPr="00E77F80">
        <w:rPr>
          <w:i/>
        </w:rPr>
        <w:t>presented</w:t>
      </w:r>
      <w:proofErr w:type="spellEnd"/>
      <w:r w:rsidR="00D6771F" w:rsidRPr="00E77F80">
        <w:rPr>
          <w:i/>
        </w:rPr>
        <w:t>.</w:t>
      </w:r>
    </w:p>
    <w:p w14:paraId="04F5AF04" w14:textId="77777777" w:rsidR="00D6771F" w:rsidRPr="00E77F80" w:rsidRDefault="005359EF" w:rsidP="00F77CE9">
      <w:pPr>
        <w:tabs>
          <w:tab w:val="left" w:pos="284"/>
        </w:tabs>
        <w:spacing w:line="276" w:lineRule="auto"/>
        <w:ind w:leftChars="0" w:left="0" w:firstLineChars="0" w:firstLine="0"/>
        <w:jc w:val="both"/>
        <w:outlineLvl w:val="9"/>
        <w:rPr>
          <w:rFonts w:eastAsia="Calibri"/>
          <w:b/>
          <w:bCs/>
          <w:position w:val="0"/>
          <w:lang w:eastAsia="en-US"/>
        </w:rPr>
      </w:pPr>
      <w:r w:rsidRPr="00E77F80">
        <w:rPr>
          <w:b/>
        </w:rPr>
        <w:t>C5</w:t>
      </w:r>
      <w:r w:rsidRPr="00E77F80">
        <w:rPr>
          <w:b/>
          <w:i/>
        </w:rPr>
        <w:t>.</w:t>
      </w:r>
      <w:r w:rsidRPr="00E77F80">
        <w:rPr>
          <w:rFonts w:eastAsia="Calibri"/>
          <w:b/>
          <w:bCs/>
          <w:lang w:eastAsia="en-US"/>
        </w:rPr>
        <w:t xml:space="preserve"> </w:t>
      </w:r>
      <w:r w:rsidR="00D6771F" w:rsidRPr="00E77F80">
        <w:rPr>
          <w:rFonts w:eastAsia="Calibri"/>
          <w:b/>
          <w:bCs/>
          <w:position w:val="0"/>
          <w:lang w:eastAsia="en-US"/>
        </w:rPr>
        <w:t>Impact and dissemination</w:t>
      </w:r>
    </w:p>
    <w:p w14:paraId="3EA05391" w14:textId="1F1F280E" w:rsidR="00D6771F" w:rsidRPr="00E77F80" w:rsidRDefault="00D66BAD" w:rsidP="00F77CE9">
      <w:pPr>
        <w:tabs>
          <w:tab w:val="left" w:pos="284"/>
        </w:tabs>
        <w:spacing w:after="120" w:line="276" w:lineRule="auto"/>
        <w:ind w:leftChars="0" w:left="0" w:firstLineChars="0" w:firstLine="0"/>
        <w:jc w:val="both"/>
        <w:textDirection w:val="lrTb"/>
        <w:outlineLvl w:val="9"/>
        <w:rPr>
          <w:i/>
        </w:rPr>
      </w:pPr>
      <w:r w:rsidRPr="00E77F80">
        <w:rPr>
          <w:i/>
        </w:rPr>
        <w:t>T</w:t>
      </w:r>
      <w:r w:rsidR="00D6771F" w:rsidRPr="00E77F80">
        <w:rPr>
          <w:i/>
        </w:rPr>
        <w:t xml:space="preserve">he </w:t>
      </w:r>
      <w:proofErr w:type="spellStart"/>
      <w:r w:rsidR="00D6771F" w:rsidRPr="00E77F80">
        <w:rPr>
          <w:i/>
        </w:rPr>
        <w:t>expected</w:t>
      </w:r>
      <w:proofErr w:type="spellEnd"/>
      <w:r w:rsidR="00D6771F" w:rsidRPr="00E77F80">
        <w:rPr>
          <w:i/>
        </w:rPr>
        <w:t xml:space="preserve"> impact of </w:t>
      </w:r>
      <w:proofErr w:type="spellStart"/>
      <w:r w:rsidR="00D6771F" w:rsidRPr="00E77F80">
        <w:rPr>
          <w:i/>
        </w:rPr>
        <w:t>the</w:t>
      </w:r>
      <w:proofErr w:type="spellEnd"/>
      <w:r w:rsidR="00D6771F" w:rsidRPr="00E77F80">
        <w:rPr>
          <w:i/>
        </w:rPr>
        <w:t xml:space="preserve"> </w:t>
      </w:r>
      <w:proofErr w:type="spellStart"/>
      <w:r w:rsidR="00D6771F" w:rsidRPr="00E77F80">
        <w:rPr>
          <w:i/>
        </w:rPr>
        <w:t>project</w:t>
      </w:r>
      <w:proofErr w:type="spellEnd"/>
      <w:r w:rsidR="00D6771F" w:rsidRPr="00E77F80">
        <w:rPr>
          <w:i/>
        </w:rPr>
        <w:t xml:space="preserve"> in </w:t>
      </w:r>
      <w:proofErr w:type="spellStart"/>
      <w:r w:rsidR="00D6771F" w:rsidRPr="00E77F80">
        <w:rPr>
          <w:i/>
        </w:rPr>
        <w:t>the</w:t>
      </w:r>
      <w:proofErr w:type="spellEnd"/>
      <w:r w:rsidR="00D6771F" w:rsidRPr="00E77F80">
        <w:rPr>
          <w:i/>
        </w:rPr>
        <w:t xml:space="preserve"> </w:t>
      </w:r>
      <w:proofErr w:type="spellStart"/>
      <w:r w:rsidR="00D6771F" w:rsidRPr="00E77F80">
        <w:rPr>
          <w:i/>
        </w:rPr>
        <w:t>wider</w:t>
      </w:r>
      <w:proofErr w:type="spellEnd"/>
      <w:r w:rsidR="00D6771F" w:rsidRPr="00E77F80">
        <w:rPr>
          <w:i/>
        </w:rPr>
        <w:t xml:space="preserve"> </w:t>
      </w:r>
      <w:proofErr w:type="spellStart"/>
      <w:r w:rsidR="00D6771F" w:rsidRPr="00E77F80">
        <w:rPr>
          <w:i/>
        </w:rPr>
        <w:t>scientific</w:t>
      </w:r>
      <w:proofErr w:type="spellEnd"/>
      <w:r w:rsidR="00D6771F" w:rsidRPr="00E77F80">
        <w:rPr>
          <w:i/>
        </w:rPr>
        <w:t xml:space="preserve"> </w:t>
      </w:r>
      <w:proofErr w:type="spellStart"/>
      <w:r w:rsidR="00D6771F" w:rsidRPr="00E77F80">
        <w:rPr>
          <w:i/>
        </w:rPr>
        <w:t>domain</w:t>
      </w:r>
      <w:proofErr w:type="spellEnd"/>
      <w:r w:rsidR="00D6771F" w:rsidRPr="00E77F80">
        <w:rPr>
          <w:i/>
        </w:rPr>
        <w:t xml:space="preserve"> </w:t>
      </w:r>
      <w:proofErr w:type="spellStart"/>
      <w:r w:rsidR="00D6771F" w:rsidRPr="00E77F80">
        <w:rPr>
          <w:i/>
        </w:rPr>
        <w:t>framework</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discussed</w:t>
      </w:r>
      <w:proofErr w:type="spellEnd"/>
      <w:r w:rsidR="00D6771F" w:rsidRPr="00E77F80">
        <w:rPr>
          <w:i/>
        </w:rPr>
        <w:t xml:space="preserve">, </w:t>
      </w:r>
      <w:proofErr w:type="spellStart"/>
      <w:r w:rsidR="00D6771F" w:rsidRPr="00E77F80">
        <w:rPr>
          <w:i/>
        </w:rPr>
        <w:t>with</w:t>
      </w:r>
      <w:proofErr w:type="spellEnd"/>
      <w:r w:rsidR="00D6771F" w:rsidRPr="00E77F80">
        <w:rPr>
          <w:i/>
        </w:rPr>
        <w:t xml:space="preserve"> </w:t>
      </w:r>
      <w:proofErr w:type="spellStart"/>
      <w:r w:rsidR="00D6771F" w:rsidRPr="00E77F80">
        <w:rPr>
          <w:i/>
        </w:rPr>
        <w:t>emphasis</w:t>
      </w:r>
      <w:proofErr w:type="spellEnd"/>
      <w:r w:rsidR="00D6771F" w:rsidRPr="00E77F80">
        <w:rPr>
          <w:i/>
        </w:rPr>
        <w:t xml:space="preserve"> on </w:t>
      </w:r>
      <w:proofErr w:type="spellStart"/>
      <w:r w:rsidR="00D6771F" w:rsidRPr="00E77F80">
        <w:rPr>
          <w:i/>
        </w:rPr>
        <w:t>the</w:t>
      </w:r>
      <w:proofErr w:type="spellEnd"/>
      <w:r w:rsidR="00D6771F" w:rsidRPr="00E77F80">
        <w:rPr>
          <w:i/>
        </w:rPr>
        <w:t xml:space="preserve"> </w:t>
      </w:r>
      <w:proofErr w:type="spellStart"/>
      <w:r w:rsidR="00D6771F" w:rsidRPr="00E77F80">
        <w:rPr>
          <w:i/>
        </w:rPr>
        <w:t>following</w:t>
      </w:r>
      <w:proofErr w:type="spellEnd"/>
      <w:r w:rsidR="00D6771F" w:rsidRPr="00E77F80">
        <w:rPr>
          <w:i/>
        </w:rPr>
        <w:t xml:space="preserve"> </w:t>
      </w:r>
      <w:proofErr w:type="spellStart"/>
      <w:r w:rsidR="00D6771F" w:rsidRPr="00E77F80">
        <w:rPr>
          <w:i/>
        </w:rPr>
        <w:t>aspects</w:t>
      </w:r>
      <w:proofErr w:type="spellEnd"/>
      <w:r w:rsidR="00D6771F" w:rsidRPr="00E77F80">
        <w:rPr>
          <w:i/>
        </w:rPr>
        <w:t xml:space="preserve">: (1) the estimated scientific results of the project, specifying the expected result indicators; (2) the potential impact of the project on the host institution and the project team; (3) the impact over the scientific, </w:t>
      </w:r>
      <w:r w:rsidR="00A514FB" w:rsidRPr="00E77F80">
        <w:rPr>
          <w:i/>
        </w:rPr>
        <w:t>technological,</w:t>
      </w:r>
      <w:r w:rsidR="00D6771F" w:rsidRPr="00E77F80">
        <w:rPr>
          <w:i/>
        </w:rPr>
        <w:t xml:space="preserve"> social, economic or cultural environment (if they are relevant to the domain or theme of the project); (4) </w:t>
      </w:r>
      <w:r w:rsidR="00A514FB" w:rsidRPr="00E77F80">
        <w:rPr>
          <w:i/>
        </w:rPr>
        <w:t xml:space="preserve">the </w:t>
      </w:r>
      <w:r w:rsidR="00D6771F" w:rsidRPr="00E77F80">
        <w:rPr>
          <w:i/>
        </w:rPr>
        <w:t>concrete elements of the strategy for dissemination and communication of  the scientific results; (5) how "open publication" practices will be used to disseminate the results.</w:t>
      </w:r>
    </w:p>
    <w:p w14:paraId="3FA68F85" w14:textId="43D5F955" w:rsidR="00A514FB" w:rsidRPr="00E77F80" w:rsidRDefault="005359EF" w:rsidP="00F77CE9">
      <w:pPr>
        <w:tabs>
          <w:tab w:val="left" w:pos="284"/>
        </w:tabs>
        <w:spacing w:after="120" w:line="276" w:lineRule="auto"/>
        <w:ind w:leftChars="0" w:left="0" w:firstLineChars="0" w:firstLine="0"/>
        <w:contextualSpacing/>
        <w:jc w:val="both"/>
        <w:outlineLvl w:val="9"/>
        <w:rPr>
          <w:rFonts w:eastAsia="MS Mincho"/>
          <w:b/>
          <w:i/>
          <w:position w:val="0"/>
        </w:rPr>
      </w:pPr>
      <w:r w:rsidRPr="00E77F80">
        <w:rPr>
          <w:b/>
          <w:iCs/>
        </w:rPr>
        <w:t xml:space="preserve">C6. </w:t>
      </w:r>
      <w:r w:rsidR="00D6771F" w:rsidRPr="00E77F80">
        <w:rPr>
          <w:rFonts w:eastAsia="MS Mincho"/>
          <w:b/>
          <w:iCs/>
          <w:position w:val="0"/>
        </w:rPr>
        <w:t xml:space="preserve">Requested budget </w:t>
      </w:r>
      <w:r w:rsidR="00D6771F" w:rsidRPr="00E77F80">
        <w:rPr>
          <w:rFonts w:eastAsia="MS Mincho"/>
          <w:b/>
          <w:i/>
          <w:position w:val="0"/>
        </w:rPr>
        <w:t>(except the 12 pages)</w:t>
      </w:r>
    </w:p>
    <w:p w14:paraId="095F6484" w14:textId="6D1D857B" w:rsidR="00D6771F" w:rsidRPr="00E77F80" w:rsidRDefault="00D66BAD" w:rsidP="00E77F80">
      <w:pPr>
        <w:tabs>
          <w:tab w:val="left" w:pos="0"/>
        </w:tabs>
        <w:spacing w:line="276" w:lineRule="auto"/>
        <w:ind w:leftChars="0" w:left="0" w:firstLineChars="0" w:firstLine="0"/>
        <w:contextualSpacing/>
        <w:jc w:val="both"/>
        <w:textDirection w:val="lrTb"/>
        <w:outlineLvl w:val="9"/>
        <w:rPr>
          <w:i/>
        </w:rPr>
      </w:pPr>
      <w:r w:rsidRPr="00E77F80">
        <w:rPr>
          <w:i/>
        </w:rPr>
        <w:t>T</w:t>
      </w:r>
      <w:r w:rsidR="00D6771F" w:rsidRPr="00E77F80">
        <w:rPr>
          <w:i/>
        </w:rPr>
        <w:t xml:space="preserve">he </w:t>
      </w:r>
      <w:proofErr w:type="spellStart"/>
      <w:r w:rsidR="00D6771F" w:rsidRPr="00E77F80">
        <w:rPr>
          <w:i/>
        </w:rPr>
        <w:t>following</w:t>
      </w:r>
      <w:proofErr w:type="spellEnd"/>
      <w:r w:rsidR="00D6771F" w:rsidRPr="00E77F80">
        <w:rPr>
          <w:i/>
        </w:rPr>
        <w:t xml:space="preserve"> </w:t>
      </w:r>
      <w:proofErr w:type="spellStart"/>
      <w:r w:rsidR="00D6771F" w:rsidRPr="00E77F80">
        <w:rPr>
          <w:i/>
        </w:rPr>
        <w:t>aspects</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w:t>
      </w:r>
      <w:proofErr w:type="spellStart"/>
      <w:r w:rsidRPr="00E77F80">
        <w:rPr>
          <w:i/>
        </w:rPr>
        <w:t>presented</w:t>
      </w:r>
      <w:proofErr w:type="spellEnd"/>
      <w:r w:rsidRPr="00E77F80">
        <w:rPr>
          <w:i/>
        </w:rPr>
        <w:t xml:space="preserve"> in detail:</w:t>
      </w:r>
      <w:r w:rsidR="00D6771F" w:rsidRPr="00E77F80">
        <w:rPr>
          <w:i/>
        </w:rPr>
        <w:t xml:space="preserve"> (1) </w:t>
      </w:r>
      <w:proofErr w:type="spellStart"/>
      <w:r w:rsidR="00A0202D" w:rsidRPr="00E77F80">
        <w:rPr>
          <w:i/>
        </w:rPr>
        <w:t>t</w:t>
      </w:r>
      <w:r w:rsidR="00D6771F" w:rsidRPr="00E77F80">
        <w:rPr>
          <w:i/>
        </w:rPr>
        <w:t>he</w:t>
      </w:r>
      <w:proofErr w:type="spellEnd"/>
      <w:r w:rsidR="00D6771F" w:rsidRPr="00E77F80">
        <w:rPr>
          <w:i/>
        </w:rPr>
        <w:t xml:space="preserve"> </w:t>
      </w:r>
      <w:proofErr w:type="spellStart"/>
      <w:r w:rsidR="00D6771F" w:rsidRPr="00E77F80">
        <w:rPr>
          <w:i/>
        </w:rPr>
        <w:t>distribution</w:t>
      </w:r>
      <w:proofErr w:type="spellEnd"/>
      <w:r w:rsidR="00D6771F" w:rsidRPr="00E77F80">
        <w:rPr>
          <w:i/>
        </w:rPr>
        <w:t xml:space="preserve"> of </w:t>
      </w:r>
      <w:proofErr w:type="spellStart"/>
      <w:r w:rsidR="00D6771F" w:rsidRPr="00E77F80">
        <w:rPr>
          <w:i/>
        </w:rPr>
        <w:t>the</w:t>
      </w:r>
      <w:proofErr w:type="spellEnd"/>
      <w:r w:rsidR="00D6771F" w:rsidRPr="00E77F80">
        <w:rPr>
          <w:i/>
        </w:rPr>
        <w:t xml:space="preserve"> budget </w:t>
      </w:r>
      <w:proofErr w:type="spellStart"/>
      <w:r w:rsidR="00D6771F" w:rsidRPr="00E77F80">
        <w:rPr>
          <w:i/>
        </w:rPr>
        <w:t>by</w:t>
      </w:r>
      <w:proofErr w:type="spellEnd"/>
      <w:r w:rsidR="00D6771F" w:rsidRPr="00E77F80">
        <w:rPr>
          <w:i/>
        </w:rPr>
        <w:t xml:space="preserve"> </w:t>
      </w:r>
      <w:proofErr w:type="spellStart"/>
      <w:r w:rsidR="00D6771F" w:rsidRPr="00E77F80">
        <w:rPr>
          <w:i/>
        </w:rPr>
        <w:t>types</w:t>
      </w:r>
      <w:proofErr w:type="spellEnd"/>
      <w:r w:rsidR="00D6771F" w:rsidRPr="00E77F80">
        <w:rPr>
          <w:i/>
        </w:rPr>
        <w:t xml:space="preserve"> of </w:t>
      </w:r>
      <w:proofErr w:type="spellStart"/>
      <w:r w:rsidR="00D6771F" w:rsidRPr="00E77F80">
        <w:rPr>
          <w:i/>
        </w:rPr>
        <w:t>expenses</w:t>
      </w:r>
      <w:proofErr w:type="spellEnd"/>
      <w:r w:rsidR="00D6771F" w:rsidRPr="00E77F80">
        <w:rPr>
          <w:i/>
        </w:rPr>
        <w:t xml:space="preserve"> </w:t>
      </w:r>
      <w:proofErr w:type="spellStart"/>
      <w:r w:rsidR="00D6771F" w:rsidRPr="00E77F80">
        <w:rPr>
          <w:i/>
        </w:rPr>
        <w:t>and</w:t>
      </w:r>
      <w:proofErr w:type="spellEnd"/>
      <w:r w:rsidR="00D6771F" w:rsidRPr="00E77F80">
        <w:rPr>
          <w:i/>
        </w:rPr>
        <w:t xml:space="preserve"> </w:t>
      </w:r>
      <w:proofErr w:type="spellStart"/>
      <w:r w:rsidR="00D6771F" w:rsidRPr="00E77F80">
        <w:rPr>
          <w:i/>
        </w:rPr>
        <w:t>by</w:t>
      </w:r>
      <w:proofErr w:type="spellEnd"/>
      <w:r w:rsidR="00D6771F" w:rsidRPr="00E77F80">
        <w:rPr>
          <w:i/>
        </w:rPr>
        <w:t xml:space="preserve"> </w:t>
      </w:r>
      <w:proofErr w:type="spellStart"/>
      <w:r w:rsidR="00D6771F" w:rsidRPr="00E77F80">
        <w:rPr>
          <w:i/>
        </w:rPr>
        <w:t>project</w:t>
      </w:r>
      <w:proofErr w:type="spellEnd"/>
      <w:r w:rsidR="00D6771F" w:rsidRPr="00E77F80">
        <w:rPr>
          <w:i/>
        </w:rPr>
        <w:t xml:space="preserve"> </w:t>
      </w:r>
      <w:proofErr w:type="spellStart"/>
      <w:r w:rsidR="00D6771F" w:rsidRPr="00E77F80">
        <w:rPr>
          <w:i/>
        </w:rPr>
        <w:t>years</w:t>
      </w:r>
      <w:proofErr w:type="spellEnd"/>
      <w:r w:rsidR="00D6771F" w:rsidRPr="00E77F80">
        <w:rPr>
          <w:i/>
        </w:rPr>
        <w:t xml:space="preserve"> must </w:t>
      </w:r>
      <w:proofErr w:type="spellStart"/>
      <w:r w:rsidR="00D6771F" w:rsidRPr="00E77F80">
        <w:rPr>
          <w:i/>
        </w:rPr>
        <w:t>be</w:t>
      </w:r>
      <w:proofErr w:type="spellEnd"/>
      <w:r w:rsidR="00D6771F" w:rsidRPr="00E77F80">
        <w:rPr>
          <w:i/>
        </w:rPr>
        <w:t xml:space="preserve"> </w:t>
      </w:r>
      <w:proofErr w:type="spellStart"/>
      <w:r w:rsidR="00D6771F" w:rsidRPr="00E77F80">
        <w:rPr>
          <w:i/>
        </w:rPr>
        <w:t>indicated</w:t>
      </w:r>
      <w:proofErr w:type="spellEnd"/>
      <w:r w:rsidR="00D6771F" w:rsidRPr="00E77F80">
        <w:rPr>
          <w:i/>
        </w:rPr>
        <w:t xml:space="preserve"> </w:t>
      </w:r>
      <w:proofErr w:type="spellStart"/>
      <w:r w:rsidR="00D6771F" w:rsidRPr="00E77F80">
        <w:rPr>
          <w:i/>
        </w:rPr>
        <w:t>and</w:t>
      </w:r>
      <w:proofErr w:type="spellEnd"/>
      <w:r w:rsidR="00D6771F" w:rsidRPr="00E77F80">
        <w:rPr>
          <w:i/>
        </w:rPr>
        <w:t xml:space="preserve"> </w:t>
      </w:r>
      <w:proofErr w:type="spellStart"/>
      <w:r w:rsidR="00D6771F" w:rsidRPr="00E77F80">
        <w:rPr>
          <w:i/>
        </w:rPr>
        <w:t>motivated</w:t>
      </w:r>
      <w:proofErr w:type="spellEnd"/>
      <w:r w:rsidR="00D6771F" w:rsidRPr="00E77F80">
        <w:rPr>
          <w:i/>
        </w:rPr>
        <w:t xml:space="preserve">; (2) </w:t>
      </w:r>
      <w:proofErr w:type="spellStart"/>
      <w:r w:rsidR="00A0202D" w:rsidRPr="00E77F80">
        <w:rPr>
          <w:i/>
        </w:rPr>
        <w:t>j</w:t>
      </w:r>
      <w:r w:rsidR="00D6771F" w:rsidRPr="00E77F80">
        <w:rPr>
          <w:i/>
        </w:rPr>
        <w:t>ustification</w:t>
      </w:r>
      <w:proofErr w:type="spellEnd"/>
      <w:r w:rsidR="00D6771F" w:rsidRPr="00E77F80">
        <w:rPr>
          <w:i/>
        </w:rPr>
        <w:t xml:space="preserve"> of </w:t>
      </w:r>
      <w:proofErr w:type="spellStart"/>
      <w:r w:rsidR="00D6771F" w:rsidRPr="00E77F80">
        <w:rPr>
          <w:i/>
        </w:rPr>
        <w:t>the</w:t>
      </w:r>
      <w:proofErr w:type="spellEnd"/>
      <w:r w:rsidR="00D6771F" w:rsidRPr="00E77F80">
        <w:rPr>
          <w:i/>
        </w:rPr>
        <w:t xml:space="preserve"> </w:t>
      </w:r>
      <w:proofErr w:type="spellStart"/>
      <w:r w:rsidR="00D6771F" w:rsidRPr="00E77F80">
        <w:rPr>
          <w:i/>
        </w:rPr>
        <w:t>purchase</w:t>
      </w:r>
      <w:proofErr w:type="spellEnd"/>
      <w:r w:rsidR="00D6771F" w:rsidRPr="00E77F80">
        <w:rPr>
          <w:i/>
        </w:rPr>
        <w:t xml:space="preserve"> of </w:t>
      </w:r>
      <w:proofErr w:type="spellStart"/>
      <w:r w:rsidR="00D6771F" w:rsidRPr="00E77F80">
        <w:rPr>
          <w:i/>
        </w:rPr>
        <w:t>new</w:t>
      </w:r>
      <w:proofErr w:type="spellEnd"/>
      <w:r w:rsidR="00D6771F" w:rsidRPr="00E77F80">
        <w:rPr>
          <w:i/>
        </w:rPr>
        <w:t xml:space="preserve"> </w:t>
      </w:r>
      <w:proofErr w:type="spellStart"/>
      <w:r w:rsidR="00D6771F" w:rsidRPr="00E77F80">
        <w:rPr>
          <w:i/>
        </w:rPr>
        <w:t>equipment</w:t>
      </w:r>
      <w:proofErr w:type="spellEnd"/>
      <w:r w:rsidR="00D6771F" w:rsidRPr="00E77F80">
        <w:rPr>
          <w:i/>
        </w:rPr>
        <w:t xml:space="preserve"> </w:t>
      </w:r>
      <w:proofErr w:type="spellStart"/>
      <w:r w:rsidR="00D6771F" w:rsidRPr="00E77F80">
        <w:rPr>
          <w:i/>
        </w:rPr>
        <w:t>with</w:t>
      </w:r>
      <w:proofErr w:type="spellEnd"/>
      <w:r w:rsidR="00D6771F" w:rsidRPr="00E77F80">
        <w:rPr>
          <w:i/>
        </w:rPr>
        <w:t xml:space="preserve"> a </w:t>
      </w:r>
      <w:proofErr w:type="spellStart"/>
      <w:r w:rsidR="00D6771F" w:rsidRPr="00E77F80">
        <w:rPr>
          <w:i/>
        </w:rPr>
        <w:t>value</w:t>
      </w:r>
      <w:proofErr w:type="spellEnd"/>
      <w:r w:rsidR="00D6771F" w:rsidRPr="00E77F80">
        <w:rPr>
          <w:i/>
        </w:rPr>
        <w:t xml:space="preserve"> </w:t>
      </w:r>
      <w:proofErr w:type="spellStart"/>
      <w:r w:rsidR="00D6771F" w:rsidRPr="00E77F80">
        <w:rPr>
          <w:i/>
        </w:rPr>
        <w:t>higher</w:t>
      </w:r>
      <w:proofErr w:type="spellEnd"/>
      <w:r w:rsidR="00D6771F" w:rsidRPr="00E77F80">
        <w:rPr>
          <w:i/>
        </w:rPr>
        <w:t xml:space="preserve"> </w:t>
      </w:r>
      <w:proofErr w:type="spellStart"/>
      <w:r w:rsidR="00D6771F" w:rsidRPr="00E77F80">
        <w:rPr>
          <w:i/>
        </w:rPr>
        <w:t>than</w:t>
      </w:r>
      <w:proofErr w:type="spellEnd"/>
      <w:r w:rsidR="00D6771F" w:rsidRPr="00E77F80">
        <w:rPr>
          <w:i/>
        </w:rPr>
        <w:t xml:space="preserve"> 75.000 lei (price </w:t>
      </w:r>
      <w:proofErr w:type="spellStart"/>
      <w:r w:rsidR="00D6771F" w:rsidRPr="00E77F80">
        <w:rPr>
          <w:i/>
        </w:rPr>
        <w:t>without</w:t>
      </w:r>
      <w:proofErr w:type="spellEnd"/>
      <w:r w:rsidR="00D6771F" w:rsidRPr="00E77F80">
        <w:rPr>
          <w:i/>
        </w:rPr>
        <w:t xml:space="preserve"> VAT), </w:t>
      </w:r>
      <w:proofErr w:type="spellStart"/>
      <w:r w:rsidR="00D6771F" w:rsidRPr="00E77F80">
        <w:rPr>
          <w:i/>
        </w:rPr>
        <w:t>by</w:t>
      </w:r>
      <w:proofErr w:type="spellEnd"/>
      <w:r w:rsidR="00D6771F" w:rsidRPr="00E77F80">
        <w:rPr>
          <w:i/>
        </w:rPr>
        <w:t xml:space="preserve"> </w:t>
      </w:r>
      <w:proofErr w:type="spellStart"/>
      <w:r w:rsidR="00D6771F" w:rsidRPr="00E77F80">
        <w:rPr>
          <w:i/>
        </w:rPr>
        <w:t>referring</w:t>
      </w:r>
      <w:proofErr w:type="spellEnd"/>
      <w:r w:rsidR="00D6771F" w:rsidRPr="00E77F80">
        <w:rPr>
          <w:i/>
        </w:rPr>
        <w:t xml:space="preserve"> to </w:t>
      </w:r>
      <w:proofErr w:type="spellStart"/>
      <w:r w:rsidR="00D6771F" w:rsidRPr="00E77F80">
        <w:rPr>
          <w:i/>
        </w:rPr>
        <w:t>the</w:t>
      </w:r>
      <w:proofErr w:type="spellEnd"/>
      <w:r w:rsidR="00D6771F" w:rsidRPr="00E77F80">
        <w:rPr>
          <w:i/>
        </w:rPr>
        <w:t xml:space="preserve"> </w:t>
      </w:r>
      <w:proofErr w:type="spellStart"/>
      <w:r w:rsidR="00D6771F" w:rsidRPr="00E77F80">
        <w:rPr>
          <w:i/>
        </w:rPr>
        <w:t>project</w:t>
      </w:r>
      <w:proofErr w:type="spellEnd"/>
      <w:r w:rsidR="00D6771F" w:rsidRPr="00E77F80">
        <w:rPr>
          <w:i/>
        </w:rPr>
        <w:t xml:space="preserve"> </w:t>
      </w:r>
      <w:proofErr w:type="spellStart"/>
      <w:r w:rsidR="00D6771F" w:rsidRPr="00E77F80">
        <w:rPr>
          <w:i/>
        </w:rPr>
        <w:t>objectives</w:t>
      </w:r>
      <w:proofErr w:type="spellEnd"/>
      <w:r w:rsidR="00D6771F" w:rsidRPr="00E77F80">
        <w:rPr>
          <w:i/>
        </w:rPr>
        <w:t>; (3)</w:t>
      </w:r>
      <w:r w:rsidR="00322A08" w:rsidRPr="00E77F80">
        <w:rPr>
          <w:i/>
        </w:rPr>
        <w:t xml:space="preserve"> </w:t>
      </w:r>
      <w:proofErr w:type="spellStart"/>
      <w:r w:rsidR="00322A08" w:rsidRPr="00E77F80">
        <w:rPr>
          <w:i/>
        </w:rPr>
        <w:t>t</w:t>
      </w:r>
      <w:r w:rsidR="00D6771F" w:rsidRPr="00E77F80">
        <w:rPr>
          <w:i/>
        </w:rPr>
        <w:t>he</w:t>
      </w:r>
      <w:proofErr w:type="spellEnd"/>
      <w:r w:rsidR="00D6771F" w:rsidRPr="00E77F80">
        <w:rPr>
          <w:i/>
        </w:rPr>
        <w:t xml:space="preserve"> minimum </w:t>
      </w:r>
      <w:proofErr w:type="spellStart"/>
      <w:r w:rsidR="00D6771F" w:rsidRPr="00E77F80">
        <w:rPr>
          <w:i/>
        </w:rPr>
        <w:t>number</w:t>
      </w:r>
      <w:proofErr w:type="spellEnd"/>
      <w:r w:rsidR="00D6771F" w:rsidRPr="00E77F80">
        <w:rPr>
          <w:i/>
        </w:rPr>
        <w:t xml:space="preserve"> of </w:t>
      </w:r>
      <w:proofErr w:type="spellStart"/>
      <w:r w:rsidR="00D6771F" w:rsidRPr="00E77F80">
        <w:rPr>
          <w:i/>
        </w:rPr>
        <w:t>hours</w:t>
      </w:r>
      <w:proofErr w:type="spellEnd"/>
      <w:r w:rsidR="00D6771F" w:rsidRPr="00E77F80">
        <w:rPr>
          <w:i/>
        </w:rPr>
        <w:t>/</w:t>
      </w:r>
      <w:proofErr w:type="spellStart"/>
      <w:r w:rsidR="00D6771F" w:rsidRPr="00E77F80">
        <w:rPr>
          <w:i/>
        </w:rPr>
        <w:t>month</w:t>
      </w:r>
      <w:proofErr w:type="spellEnd"/>
      <w:r w:rsidR="00D6771F" w:rsidRPr="00E77F80">
        <w:rPr>
          <w:i/>
        </w:rPr>
        <w:t xml:space="preserve"> to </w:t>
      </w:r>
      <w:proofErr w:type="spellStart"/>
      <w:r w:rsidR="00D6771F" w:rsidRPr="00E77F80">
        <w:rPr>
          <w:i/>
        </w:rPr>
        <w:t>be</w:t>
      </w:r>
      <w:proofErr w:type="spellEnd"/>
      <w:r w:rsidR="00D6771F" w:rsidRPr="00E77F80">
        <w:rPr>
          <w:i/>
        </w:rPr>
        <w:t xml:space="preserve"> </w:t>
      </w:r>
      <w:proofErr w:type="spellStart"/>
      <w:r w:rsidR="00D6771F" w:rsidRPr="00E77F80">
        <w:rPr>
          <w:i/>
        </w:rPr>
        <w:t>dedicated</w:t>
      </w:r>
      <w:proofErr w:type="spellEnd"/>
      <w:r w:rsidR="00D6771F" w:rsidRPr="00E77F80">
        <w:rPr>
          <w:i/>
        </w:rPr>
        <w:t xml:space="preserve"> to </w:t>
      </w:r>
      <w:proofErr w:type="spellStart"/>
      <w:r w:rsidR="00D6771F" w:rsidRPr="00E77F80">
        <w:rPr>
          <w:i/>
        </w:rPr>
        <w:t>the</w:t>
      </w:r>
      <w:proofErr w:type="spellEnd"/>
      <w:r w:rsidR="00D6771F" w:rsidRPr="00E77F80">
        <w:rPr>
          <w:i/>
        </w:rPr>
        <w:t xml:space="preserve"> </w:t>
      </w:r>
      <w:proofErr w:type="spellStart"/>
      <w:r w:rsidR="00D6771F" w:rsidRPr="00E77F80">
        <w:rPr>
          <w:i/>
        </w:rPr>
        <w:t>project</w:t>
      </w:r>
      <w:proofErr w:type="spellEnd"/>
      <w:r w:rsidR="00322A08" w:rsidRPr="00E77F80">
        <w:rPr>
          <w:i/>
        </w:rPr>
        <w:t xml:space="preserve"> for </w:t>
      </w:r>
      <w:proofErr w:type="spellStart"/>
      <w:r w:rsidR="00322A08" w:rsidRPr="00E77F80">
        <w:rPr>
          <w:i/>
        </w:rPr>
        <w:t>the</w:t>
      </w:r>
      <w:proofErr w:type="spellEnd"/>
      <w:r w:rsidR="00322A08" w:rsidRPr="00E77F80">
        <w:rPr>
          <w:i/>
        </w:rPr>
        <w:t xml:space="preserve"> Project </w:t>
      </w:r>
      <w:proofErr w:type="spellStart"/>
      <w:r w:rsidR="00322A08" w:rsidRPr="00E77F80">
        <w:rPr>
          <w:i/>
        </w:rPr>
        <w:t>leader</w:t>
      </w:r>
      <w:proofErr w:type="spellEnd"/>
      <w:r w:rsidR="00322A08" w:rsidRPr="00E77F80">
        <w:rPr>
          <w:i/>
        </w:rPr>
        <w:t xml:space="preserve"> </w:t>
      </w:r>
      <w:proofErr w:type="spellStart"/>
      <w:r w:rsidR="00322A08" w:rsidRPr="00E77F80">
        <w:rPr>
          <w:i/>
        </w:rPr>
        <w:t>will</w:t>
      </w:r>
      <w:proofErr w:type="spellEnd"/>
      <w:r w:rsidR="00322A08" w:rsidRPr="00E77F80">
        <w:rPr>
          <w:i/>
        </w:rPr>
        <w:t xml:space="preserve"> </w:t>
      </w:r>
      <w:proofErr w:type="spellStart"/>
      <w:r w:rsidR="00322A08" w:rsidRPr="00E77F80">
        <w:rPr>
          <w:i/>
        </w:rPr>
        <w:t>be</w:t>
      </w:r>
      <w:proofErr w:type="spellEnd"/>
      <w:r w:rsidR="00322A08" w:rsidRPr="00E77F80">
        <w:rPr>
          <w:i/>
        </w:rPr>
        <w:t xml:space="preserve"> </w:t>
      </w:r>
      <w:proofErr w:type="spellStart"/>
      <w:r w:rsidR="00322A08" w:rsidRPr="00E77F80">
        <w:rPr>
          <w:i/>
        </w:rPr>
        <w:t>specified</w:t>
      </w:r>
      <w:proofErr w:type="spellEnd"/>
      <w:r w:rsidR="00D6771F" w:rsidRPr="00E77F80">
        <w:rPr>
          <w:i/>
        </w:rPr>
        <w:t>. The types of expenses on which the budget is distributed are: personnel expenses, logistics expenses, travel expenses and indirect expenses (overheads).</w:t>
      </w:r>
    </w:p>
    <w:p w14:paraId="2B9FD367" w14:textId="74E0F41A" w:rsidR="00D6771F" w:rsidRPr="00E77F80" w:rsidRDefault="00D6771F" w:rsidP="00E77F80">
      <w:pPr>
        <w:tabs>
          <w:tab w:val="left" w:pos="0"/>
        </w:tabs>
        <w:spacing w:line="276" w:lineRule="auto"/>
        <w:ind w:leftChars="0" w:left="0" w:firstLineChars="0" w:firstLine="0"/>
        <w:contextualSpacing/>
        <w:jc w:val="both"/>
        <w:textDirection w:val="lrTb"/>
        <w:outlineLvl w:val="9"/>
        <w:rPr>
          <w:i/>
        </w:rPr>
      </w:pPr>
      <w:proofErr w:type="spellStart"/>
      <w:r w:rsidRPr="00E77F80">
        <w:rPr>
          <w:i/>
        </w:rPr>
        <w:t>Section</w:t>
      </w:r>
      <w:proofErr w:type="spellEnd"/>
      <w:r w:rsidRPr="00E77F80">
        <w:rPr>
          <w:i/>
        </w:rPr>
        <w:t xml:space="preserve"> C6 </w:t>
      </w:r>
      <w:proofErr w:type="spellStart"/>
      <w:r w:rsidRPr="00E77F80">
        <w:rPr>
          <w:i/>
        </w:rPr>
        <w:t>will</w:t>
      </w:r>
      <w:proofErr w:type="spellEnd"/>
      <w:r w:rsidRPr="00E77F80">
        <w:rPr>
          <w:i/>
        </w:rPr>
        <w:t xml:space="preserve"> </w:t>
      </w:r>
      <w:proofErr w:type="spellStart"/>
      <w:r w:rsidRPr="00E77F80">
        <w:rPr>
          <w:i/>
        </w:rPr>
        <w:t>not</w:t>
      </w:r>
      <w:proofErr w:type="spellEnd"/>
      <w:r w:rsidRPr="00E77F80">
        <w:rPr>
          <w:i/>
        </w:rPr>
        <w:t xml:space="preserve"> </w:t>
      </w:r>
      <w:proofErr w:type="spellStart"/>
      <w:r w:rsidRPr="00E77F80">
        <w:rPr>
          <w:i/>
        </w:rPr>
        <w:t>receive</w:t>
      </w:r>
      <w:proofErr w:type="spellEnd"/>
      <w:r w:rsidRPr="00E77F80">
        <w:rPr>
          <w:i/>
        </w:rPr>
        <w:t xml:space="preserve"> a </w:t>
      </w:r>
      <w:proofErr w:type="spellStart"/>
      <w:r w:rsidRPr="00E77F80">
        <w:rPr>
          <w:i/>
        </w:rPr>
        <w:t>score</w:t>
      </w:r>
      <w:proofErr w:type="spellEnd"/>
      <w:r w:rsidRPr="00E77F80">
        <w:rPr>
          <w:i/>
        </w:rPr>
        <w:t xml:space="preserve"> in </w:t>
      </w:r>
      <w:proofErr w:type="spellStart"/>
      <w:r w:rsidRPr="00E77F80">
        <w:rPr>
          <w:i/>
        </w:rPr>
        <w:t>the</w:t>
      </w:r>
      <w:proofErr w:type="spellEnd"/>
      <w:r w:rsidRPr="00E77F80">
        <w:rPr>
          <w:i/>
        </w:rPr>
        <w:t xml:space="preserve"> </w:t>
      </w:r>
      <w:proofErr w:type="spellStart"/>
      <w:r w:rsidRPr="00E77F80">
        <w:rPr>
          <w:i/>
        </w:rPr>
        <w:t>evaluation</w:t>
      </w:r>
      <w:proofErr w:type="spellEnd"/>
      <w:r w:rsidRPr="00E77F80">
        <w:rPr>
          <w:i/>
        </w:rPr>
        <w:t xml:space="preserve">, but </w:t>
      </w:r>
      <w:proofErr w:type="spellStart"/>
      <w:r w:rsidRPr="00E77F80">
        <w:rPr>
          <w:i/>
        </w:rPr>
        <w:t>the</w:t>
      </w:r>
      <w:proofErr w:type="spellEnd"/>
      <w:r w:rsidRPr="00E77F80">
        <w:rPr>
          <w:i/>
        </w:rPr>
        <w:t xml:space="preserve"> </w:t>
      </w:r>
      <w:r w:rsidR="003E5E05" w:rsidRPr="00E77F80">
        <w:rPr>
          <w:i/>
        </w:rPr>
        <w:t xml:space="preserve">expert </w:t>
      </w:r>
      <w:proofErr w:type="spellStart"/>
      <w:r w:rsidRPr="00E77F80">
        <w:rPr>
          <w:i/>
        </w:rPr>
        <w:t>evaluators</w:t>
      </w:r>
      <w:proofErr w:type="spellEnd"/>
      <w:r w:rsidRPr="00E77F80">
        <w:rPr>
          <w:i/>
        </w:rPr>
        <w:t xml:space="preserve">' </w:t>
      </w:r>
      <w:proofErr w:type="spellStart"/>
      <w:r w:rsidRPr="00E77F80">
        <w:rPr>
          <w:i/>
        </w:rPr>
        <w:t>comments</w:t>
      </w:r>
      <w:proofErr w:type="spellEnd"/>
      <w:r w:rsidRPr="00E77F80">
        <w:rPr>
          <w:i/>
        </w:rPr>
        <w:t xml:space="preserve"> </w:t>
      </w:r>
      <w:proofErr w:type="spellStart"/>
      <w:r w:rsidRPr="00E77F80">
        <w:rPr>
          <w:i/>
        </w:rPr>
        <w:t>associated</w:t>
      </w:r>
      <w:proofErr w:type="spellEnd"/>
      <w:r w:rsidRPr="00E77F80">
        <w:rPr>
          <w:i/>
        </w:rPr>
        <w:t xml:space="preserve"> </w:t>
      </w:r>
      <w:proofErr w:type="spellStart"/>
      <w:r w:rsidRPr="00E77F80">
        <w:rPr>
          <w:i/>
        </w:rPr>
        <w:t>with</w:t>
      </w:r>
      <w:proofErr w:type="spellEnd"/>
      <w:r w:rsidRPr="00E77F80">
        <w:rPr>
          <w:i/>
        </w:rPr>
        <w:t xml:space="preserve"> </w:t>
      </w:r>
      <w:proofErr w:type="spellStart"/>
      <w:r w:rsidRPr="00E77F80">
        <w:rPr>
          <w:i/>
        </w:rPr>
        <w:t>this</w:t>
      </w:r>
      <w:proofErr w:type="spellEnd"/>
      <w:r w:rsidRPr="00E77F80">
        <w:rPr>
          <w:i/>
        </w:rPr>
        <w:t xml:space="preserve"> sub-</w:t>
      </w:r>
      <w:proofErr w:type="spellStart"/>
      <w:r w:rsidRPr="00E77F80">
        <w:rPr>
          <w:i/>
        </w:rPr>
        <w:t>criterion</w:t>
      </w:r>
      <w:proofErr w:type="spellEnd"/>
      <w:r w:rsidRPr="00E77F80">
        <w:rPr>
          <w:i/>
        </w:rPr>
        <w:t xml:space="preserve"> </w:t>
      </w:r>
      <w:proofErr w:type="spellStart"/>
      <w:r w:rsidRPr="00E77F80">
        <w:rPr>
          <w:i/>
        </w:rPr>
        <w:t>will</w:t>
      </w:r>
      <w:proofErr w:type="spellEnd"/>
      <w:r w:rsidRPr="00E77F80">
        <w:rPr>
          <w:i/>
        </w:rPr>
        <w:t xml:space="preserve"> </w:t>
      </w:r>
      <w:proofErr w:type="spellStart"/>
      <w:r w:rsidRPr="00E77F80">
        <w:rPr>
          <w:i/>
        </w:rPr>
        <w:t>be</w:t>
      </w:r>
      <w:proofErr w:type="spellEnd"/>
      <w:r w:rsidRPr="00E77F80">
        <w:rPr>
          <w:i/>
        </w:rPr>
        <w:t xml:space="preserve"> used, if the project will be funded, in the negotiation and contracting process.</w:t>
      </w:r>
    </w:p>
    <w:p w14:paraId="550A2DB2" w14:textId="77777777" w:rsidR="003E5E05" w:rsidRPr="00E77F80" w:rsidRDefault="003E5E05" w:rsidP="00E77F80">
      <w:pPr>
        <w:suppressAutoHyphens w:val="0"/>
        <w:spacing w:line="276" w:lineRule="auto"/>
        <w:ind w:leftChars="0" w:left="0" w:firstLineChars="0" w:firstLine="0"/>
        <w:jc w:val="both"/>
        <w:textDirection w:val="lrTb"/>
        <w:textAlignment w:val="auto"/>
        <w:outlineLvl w:val="9"/>
        <w:rPr>
          <w:rFonts w:eastAsia="MS Mincho"/>
          <w:position w:val="0"/>
        </w:rPr>
      </w:pPr>
      <w:r w:rsidRPr="00E77F80">
        <w:rPr>
          <w:rFonts w:eastAsia="MS Mincho"/>
          <w:position w:val="0"/>
        </w:rPr>
        <w:t>Pre-calculation estimate (in lei, per calendar year):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276"/>
        <w:gridCol w:w="1134"/>
        <w:gridCol w:w="1559"/>
      </w:tblGrid>
      <w:tr w:rsidR="005B3E71" w:rsidRPr="00E77F80" w14:paraId="1E1B625D" w14:textId="77777777" w:rsidTr="005B3E71">
        <w:trPr>
          <w:trHeight w:val="387"/>
        </w:trPr>
        <w:tc>
          <w:tcPr>
            <w:tcW w:w="5812" w:type="dxa"/>
            <w:shd w:val="clear" w:color="auto" w:fill="D9D9D9" w:themeFill="background1" w:themeFillShade="D9"/>
            <w:vAlign w:val="center"/>
          </w:tcPr>
          <w:p w14:paraId="1D549700" w14:textId="7A18D8E9" w:rsidR="005B3E71" w:rsidRPr="00E77F80" w:rsidRDefault="005B3E71" w:rsidP="00E77F80">
            <w:pPr>
              <w:pStyle w:val="Default"/>
              <w:spacing w:line="240" w:lineRule="auto"/>
              <w:ind w:leftChars="0" w:left="0" w:firstLineChars="0" w:firstLine="0"/>
              <w:jc w:val="center"/>
              <w:outlineLvl w:val="9"/>
              <w:rPr>
                <w:b/>
                <w:color w:val="auto"/>
              </w:rPr>
            </w:pPr>
            <w:r w:rsidRPr="00E77F80">
              <w:rPr>
                <w:b/>
                <w:color w:val="auto"/>
              </w:rPr>
              <w:t xml:space="preserve">Budget </w:t>
            </w:r>
            <w:proofErr w:type="spellStart"/>
            <w:r w:rsidRPr="00E77F80">
              <w:rPr>
                <w:b/>
                <w:color w:val="auto"/>
              </w:rPr>
              <w:t>chapter</w:t>
            </w:r>
            <w:proofErr w:type="spellEnd"/>
          </w:p>
        </w:tc>
        <w:tc>
          <w:tcPr>
            <w:tcW w:w="1276" w:type="dxa"/>
            <w:shd w:val="clear" w:color="auto" w:fill="D9D9D9" w:themeFill="background1" w:themeFillShade="D9"/>
            <w:vAlign w:val="center"/>
          </w:tcPr>
          <w:p w14:paraId="7D8A6F91" w14:textId="77777777" w:rsidR="005B3E71" w:rsidRPr="00E77F80" w:rsidRDefault="005B3E71" w:rsidP="00E77F80">
            <w:pPr>
              <w:pStyle w:val="Default"/>
              <w:spacing w:line="240" w:lineRule="auto"/>
              <w:ind w:leftChars="0" w:left="0" w:firstLineChars="0" w:firstLine="0"/>
              <w:jc w:val="center"/>
              <w:outlineLvl w:val="9"/>
              <w:rPr>
                <w:b/>
                <w:bCs/>
                <w:color w:val="auto"/>
              </w:rPr>
            </w:pPr>
            <w:proofErr w:type="spellStart"/>
            <w:r w:rsidRPr="00E77F80">
              <w:rPr>
                <w:b/>
                <w:bCs/>
                <w:color w:val="auto"/>
              </w:rPr>
              <w:t>Year</w:t>
            </w:r>
            <w:proofErr w:type="spellEnd"/>
            <w:r w:rsidRPr="00E77F80">
              <w:rPr>
                <w:b/>
                <w:bCs/>
                <w:color w:val="auto"/>
              </w:rPr>
              <w:t xml:space="preserve"> I</w:t>
            </w:r>
          </w:p>
          <w:p w14:paraId="7533AFFD" w14:textId="42E6F740" w:rsidR="005B3E71" w:rsidRPr="00E77F80" w:rsidRDefault="005B3E71" w:rsidP="00E77F80">
            <w:pPr>
              <w:pStyle w:val="Default"/>
              <w:spacing w:line="240" w:lineRule="auto"/>
              <w:ind w:leftChars="0" w:left="0" w:firstLineChars="0" w:firstLine="0"/>
              <w:jc w:val="center"/>
              <w:outlineLvl w:val="9"/>
              <w:rPr>
                <w:color w:val="auto"/>
              </w:rPr>
            </w:pPr>
            <w:r w:rsidRPr="00E77F80">
              <w:rPr>
                <w:b/>
                <w:bCs/>
                <w:color w:val="auto"/>
              </w:rPr>
              <w:t>(lei)</w:t>
            </w:r>
          </w:p>
        </w:tc>
        <w:tc>
          <w:tcPr>
            <w:tcW w:w="1134" w:type="dxa"/>
            <w:shd w:val="clear" w:color="auto" w:fill="D9D9D9" w:themeFill="background1" w:themeFillShade="D9"/>
            <w:vAlign w:val="center"/>
          </w:tcPr>
          <w:p w14:paraId="5AF37CA9" w14:textId="148A37E5" w:rsidR="005B3E71" w:rsidRPr="00E77F80" w:rsidRDefault="005B3E71" w:rsidP="00E77F80">
            <w:pPr>
              <w:pStyle w:val="Default"/>
              <w:spacing w:line="240" w:lineRule="auto"/>
              <w:ind w:leftChars="0" w:left="0" w:firstLineChars="0" w:firstLine="0"/>
              <w:jc w:val="center"/>
              <w:outlineLvl w:val="9"/>
              <w:rPr>
                <w:b/>
                <w:bCs/>
                <w:color w:val="auto"/>
              </w:rPr>
            </w:pPr>
            <w:proofErr w:type="spellStart"/>
            <w:r w:rsidRPr="00E77F80">
              <w:rPr>
                <w:b/>
                <w:bCs/>
                <w:color w:val="auto"/>
              </w:rPr>
              <w:t>Year</w:t>
            </w:r>
            <w:proofErr w:type="spellEnd"/>
            <w:r w:rsidRPr="00E77F80">
              <w:rPr>
                <w:b/>
                <w:bCs/>
                <w:color w:val="auto"/>
              </w:rPr>
              <w:t xml:space="preserve"> II</w:t>
            </w:r>
          </w:p>
          <w:p w14:paraId="4A02540F" w14:textId="26465549" w:rsidR="005B3E71" w:rsidRPr="00E77F80" w:rsidRDefault="005B3E71" w:rsidP="00E77F80">
            <w:pPr>
              <w:pStyle w:val="Default"/>
              <w:spacing w:line="240" w:lineRule="auto"/>
              <w:ind w:leftChars="0" w:left="0" w:firstLineChars="0" w:firstLine="0"/>
              <w:jc w:val="center"/>
              <w:outlineLvl w:val="9"/>
              <w:rPr>
                <w:color w:val="auto"/>
              </w:rPr>
            </w:pPr>
            <w:r w:rsidRPr="00E77F80">
              <w:rPr>
                <w:b/>
                <w:bCs/>
                <w:color w:val="auto"/>
              </w:rPr>
              <w:t>(lei)</w:t>
            </w:r>
          </w:p>
        </w:tc>
        <w:tc>
          <w:tcPr>
            <w:tcW w:w="1559" w:type="dxa"/>
            <w:shd w:val="clear" w:color="auto" w:fill="D9D9D9" w:themeFill="background1" w:themeFillShade="D9"/>
            <w:vAlign w:val="center"/>
          </w:tcPr>
          <w:p w14:paraId="565F962B" w14:textId="53EE9DE2" w:rsidR="005B3E71" w:rsidRPr="00E77F80" w:rsidRDefault="005B3E71" w:rsidP="00E77F80">
            <w:pPr>
              <w:pStyle w:val="Default"/>
              <w:spacing w:line="240" w:lineRule="auto"/>
              <w:ind w:leftChars="0" w:left="0" w:firstLineChars="0" w:firstLine="0"/>
              <w:jc w:val="center"/>
              <w:outlineLvl w:val="9"/>
              <w:rPr>
                <w:b/>
                <w:bCs/>
                <w:color w:val="000000" w:themeColor="text1"/>
              </w:rPr>
            </w:pPr>
            <w:r w:rsidRPr="00E77F80">
              <w:rPr>
                <w:b/>
                <w:bCs/>
                <w:color w:val="000000" w:themeColor="text1"/>
              </w:rPr>
              <w:t>Total budget</w:t>
            </w:r>
          </w:p>
          <w:p w14:paraId="2C10DDD8" w14:textId="5F363FC8" w:rsidR="005B3E71" w:rsidRPr="00E77F80" w:rsidRDefault="005B3E71" w:rsidP="00E77F80">
            <w:pPr>
              <w:pStyle w:val="Default"/>
              <w:spacing w:line="240" w:lineRule="auto"/>
              <w:ind w:leftChars="0" w:left="0" w:firstLineChars="0" w:firstLine="0"/>
              <w:jc w:val="center"/>
              <w:outlineLvl w:val="9"/>
              <w:rPr>
                <w:b/>
                <w:bCs/>
                <w:color w:val="000000" w:themeColor="text1"/>
              </w:rPr>
            </w:pPr>
            <w:r w:rsidRPr="00E77F80">
              <w:rPr>
                <w:b/>
                <w:bCs/>
                <w:color w:val="000000" w:themeColor="text1"/>
              </w:rPr>
              <w:t>(lei)</w:t>
            </w:r>
          </w:p>
        </w:tc>
      </w:tr>
      <w:tr w:rsidR="005B3E71" w:rsidRPr="00E77F80" w14:paraId="1580BEC9" w14:textId="77777777" w:rsidTr="005B3E71">
        <w:trPr>
          <w:trHeight w:val="274"/>
        </w:trPr>
        <w:tc>
          <w:tcPr>
            <w:tcW w:w="5812" w:type="dxa"/>
            <w:vAlign w:val="center"/>
          </w:tcPr>
          <w:p w14:paraId="1B995AC9" w14:textId="1B4E846D" w:rsidR="005B3E71" w:rsidRPr="00E77F80" w:rsidRDefault="005B3E71" w:rsidP="00E77F80">
            <w:pPr>
              <w:pStyle w:val="Default"/>
              <w:spacing w:line="276" w:lineRule="auto"/>
              <w:ind w:leftChars="0" w:left="0" w:firstLineChars="0" w:firstLine="0"/>
              <w:jc w:val="both"/>
              <w:outlineLvl w:val="9"/>
              <w:rPr>
                <w:b/>
                <w:color w:val="auto"/>
              </w:rPr>
            </w:pPr>
            <w:proofErr w:type="spellStart"/>
            <w:r w:rsidRPr="00E77F80">
              <w:rPr>
                <w:b/>
                <w:color w:val="auto"/>
              </w:rPr>
              <w:t>Personnel</w:t>
            </w:r>
            <w:proofErr w:type="spellEnd"/>
            <w:r w:rsidRPr="00E77F80">
              <w:rPr>
                <w:b/>
                <w:color w:val="auto"/>
              </w:rPr>
              <w:t xml:space="preserve"> </w:t>
            </w:r>
            <w:proofErr w:type="spellStart"/>
            <w:r w:rsidRPr="00E77F80">
              <w:rPr>
                <w:b/>
                <w:color w:val="auto"/>
              </w:rPr>
              <w:t>expenses</w:t>
            </w:r>
            <w:proofErr w:type="spellEnd"/>
          </w:p>
        </w:tc>
        <w:tc>
          <w:tcPr>
            <w:tcW w:w="1276" w:type="dxa"/>
            <w:shd w:val="clear" w:color="auto" w:fill="auto"/>
            <w:vAlign w:val="center"/>
          </w:tcPr>
          <w:p w14:paraId="653C920E" w14:textId="77777777" w:rsidR="005B3E71" w:rsidRPr="00E77F80" w:rsidRDefault="005B3E71" w:rsidP="00E77F80">
            <w:pPr>
              <w:spacing w:line="276" w:lineRule="auto"/>
              <w:ind w:leftChars="0" w:left="0" w:firstLineChars="0" w:firstLine="0"/>
              <w:jc w:val="both"/>
              <w:outlineLvl w:val="9"/>
            </w:pPr>
          </w:p>
        </w:tc>
        <w:tc>
          <w:tcPr>
            <w:tcW w:w="1134" w:type="dxa"/>
            <w:vAlign w:val="center"/>
          </w:tcPr>
          <w:p w14:paraId="5FBC1666" w14:textId="77777777" w:rsidR="005B3E71" w:rsidRPr="00E77F80" w:rsidRDefault="005B3E71" w:rsidP="00E77F80">
            <w:pPr>
              <w:spacing w:line="276" w:lineRule="auto"/>
              <w:ind w:leftChars="0" w:left="0" w:firstLineChars="0" w:firstLine="0"/>
              <w:jc w:val="both"/>
              <w:outlineLvl w:val="9"/>
            </w:pPr>
          </w:p>
        </w:tc>
        <w:tc>
          <w:tcPr>
            <w:tcW w:w="1559" w:type="dxa"/>
            <w:vAlign w:val="center"/>
          </w:tcPr>
          <w:p w14:paraId="4DB435CC" w14:textId="49952832" w:rsidR="005B3E71" w:rsidRPr="00E77F80" w:rsidRDefault="005B3E71" w:rsidP="00E77F80">
            <w:pPr>
              <w:spacing w:line="276" w:lineRule="auto"/>
              <w:ind w:leftChars="0" w:left="0" w:firstLineChars="0" w:firstLine="0"/>
              <w:jc w:val="both"/>
              <w:outlineLvl w:val="9"/>
            </w:pPr>
          </w:p>
        </w:tc>
      </w:tr>
      <w:tr w:rsidR="005B3E71" w:rsidRPr="00E77F80" w14:paraId="53BAB9B4" w14:textId="77777777" w:rsidTr="005B3E71">
        <w:trPr>
          <w:trHeight w:val="70"/>
        </w:trPr>
        <w:tc>
          <w:tcPr>
            <w:tcW w:w="5812" w:type="dxa"/>
            <w:vAlign w:val="center"/>
          </w:tcPr>
          <w:p w14:paraId="0723D92C" w14:textId="2BBA6928" w:rsidR="005B3E71" w:rsidRPr="00E77F80" w:rsidRDefault="005B3E71" w:rsidP="00E77F80">
            <w:pPr>
              <w:pStyle w:val="Default"/>
              <w:spacing w:line="276" w:lineRule="auto"/>
              <w:ind w:leftChars="0" w:left="0" w:firstLineChars="0" w:firstLine="0"/>
              <w:jc w:val="both"/>
              <w:outlineLvl w:val="9"/>
              <w:rPr>
                <w:b/>
                <w:color w:val="auto"/>
              </w:rPr>
            </w:pPr>
            <w:proofErr w:type="spellStart"/>
            <w:r w:rsidRPr="00E77F80">
              <w:rPr>
                <w:b/>
                <w:color w:val="auto"/>
              </w:rPr>
              <w:t>Logistics</w:t>
            </w:r>
            <w:proofErr w:type="spellEnd"/>
            <w:r w:rsidRPr="00E77F80">
              <w:rPr>
                <w:b/>
                <w:color w:val="auto"/>
              </w:rPr>
              <w:t xml:space="preserve"> </w:t>
            </w:r>
            <w:proofErr w:type="spellStart"/>
            <w:r w:rsidRPr="00E77F80">
              <w:rPr>
                <w:b/>
                <w:color w:val="auto"/>
              </w:rPr>
              <w:t>expenses</w:t>
            </w:r>
            <w:proofErr w:type="spellEnd"/>
          </w:p>
        </w:tc>
        <w:tc>
          <w:tcPr>
            <w:tcW w:w="1276" w:type="dxa"/>
            <w:shd w:val="clear" w:color="auto" w:fill="auto"/>
            <w:vAlign w:val="center"/>
          </w:tcPr>
          <w:p w14:paraId="054F30A6" w14:textId="77777777" w:rsidR="005B3E71" w:rsidRPr="00E77F80" w:rsidRDefault="005B3E71" w:rsidP="00E77F80">
            <w:pPr>
              <w:spacing w:line="276" w:lineRule="auto"/>
              <w:ind w:leftChars="0" w:left="0" w:firstLineChars="0" w:firstLine="0"/>
              <w:jc w:val="both"/>
              <w:outlineLvl w:val="9"/>
            </w:pPr>
          </w:p>
        </w:tc>
        <w:tc>
          <w:tcPr>
            <w:tcW w:w="1134" w:type="dxa"/>
            <w:vAlign w:val="center"/>
          </w:tcPr>
          <w:p w14:paraId="4A0A049B" w14:textId="77777777" w:rsidR="005B3E71" w:rsidRPr="00E77F80" w:rsidRDefault="005B3E71" w:rsidP="00E77F80">
            <w:pPr>
              <w:spacing w:line="276" w:lineRule="auto"/>
              <w:ind w:leftChars="0" w:left="0" w:firstLineChars="0" w:firstLine="0"/>
              <w:jc w:val="both"/>
              <w:outlineLvl w:val="9"/>
            </w:pPr>
          </w:p>
        </w:tc>
        <w:tc>
          <w:tcPr>
            <w:tcW w:w="1559" w:type="dxa"/>
            <w:vAlign w:val="center"/>
          </w:tcPr>
          <w:p w14:paraId="7D5F7FE7" w14:textId="359ADBB7" w:rsidR="005B3E71" w:rsidRPr="00E77F80" w:rsidRDefault="005B3E71" w:rsidP="00E77F80">
            <w:pPr>
              <w:spacing w:line="276" w:lineRule="auto"/>
              <w:ind w:leftChars="0" w:left="0" w:firstLineChars="0" w:firstLine="0"/>
              <w:jc w:val="both"/>
              <w:outlineLvl w:val="9"/>
            </w:pPr>
          </w:p>
        </w:tc>
      </w:tr>
      <w:tr w:rsidR="005B3E71" w:rsidRPr="00E77F80" w14:paraId="3EEAA78B" w14:textId="77777777" w:rsidTr="005B3E71">
        <w:trPr>
          <w:trHeight w:val="70"/>
        </w:trPr>
        <w:tc>
          <w:tcPr>
            <w:tcW w:w="5812" w:type="dxa"/>
            <w:shd w:val="clear" w:color="auto" w:fill="auto"/>
            <w:vAlign w:val="center"/>
          </w:tcPr>
          <w:p w14:paraId="48EF676A" w14:textId="58103FD9" w:rsidR="005B3E71" w:rsidRPr="00E77F80" w:rsidRDefault="005B3E71" w:rsidP="002E55B1">
            <w:pPr>
              <w:pStyle w:val="Default"/>
              <w:spacing w:line="240" w:lineRule="auto"/>
              <w:ind w:leftChars="0" w:left="0" w:firstLineChars="0" w:firstLine="0"/>
              <w:jc w:val="both"/>
              <w:outlineLvl w:val="9"/>
              <w:rPr>
                <w:bCs/>
                <w:color w:val="auto"/>
              </w:rPr>
            </w:pPr>
            <w:r w:rsidRPr="00E77F80">
              <w:rPr>
                <w:bCs/>
                <w:color w:val="auto"/>
              </w:rPr>
              <w:t xml:space="preserve">Out of </w:t>
            </w:r>
            <w:proofErr w:type="spellStart"/>
            <w:r w:rsidRPr="00E77F80">
              <w:rPr>
                <w:bCs/>
                <w:color w:val="auto"/>
              </w:rPr>
              <w:t>which</w:t>
            </w:r>
            <w:proofErr w:type="spellEnd"/>
            <w:r w:rsidRPr="00E77F80">
              <w:rPr>
                <w:bCs/>
                <w:color w:val="auto"/>
              </w:rPr>
              <w:t xml:space="preserve"> </w:t>
            </w:r>
            <w:proofErr w:type="spellStart"/>
            <w:r w:rsidRPr="00E77F80">
              <w:rPr>
                <w:bCs/>
                <w:color w:val="auto"/>
              </w:rPr>
              <w:t>the</w:t>
            </w:r>
            <w:proofErr w:type="spellEnd"/>
            <w:r w:rsidRPr="00E77F80">
              <w:rPr>
                <w:bCs/>
                <w:color w:val="auto"/>
              </w:rPr>
              <w:t xml:space="preserve"> </w:t>
            </w:r>
            <w:proofErr w:type="spellStart"/>
            <w:r w:rsidRPr="00E77F80">
              <w:rPr>
                <w:bCs/>
                <w:color w:val="auto"/>
              </w:rPr>
              <w:t>value</w:t>
            </w:r>
            <w:proofErr w:type="spellEnd"/>
            <w:r w:rsidRPr="00E77F80">
              <w:rPr>
                <w:bCs/>
                <w:color w:val="auto"/>
              </w:rPr>
              <w:t xml:space="preserve"> for </w:t>
            </w:r>
            <w:proofErr w:type="spellStart"/>
            <w:r w:rsidRPr="00E77F80">
              <w:rPr>
                <w:bCs/>
                <w:color w:val="auto"/>
              </w:rPr>
              <w:t>the</w:t>
            </w:r>
            <w:proofErr w:type="spellEnd"/>
            <w:r w:rsidRPr="00E77F80">
              <w:rPr>
                <w:bCs/>
                <w:color w:val="auto"/>
              </w:rPr>
              <w:t xml:space="preserve"> </w:t>
            </w:r>
            <w:proofErr w:type="spellStart"/>
            <w:r w:rsidRPr="00E77F80">
              <w:rPr>
                <w:bCs/>
                <w:color w:val="auto"/>
              </w:rPr>
              <w:t>equipment</w:t>
            </w:r>
            <w:proofErr w:type="spellEnd"/>
            <w:r w:rsidRPr="00E77F80">
              <w:rPr>
                <w:bCs/>
                <w:color w:val="auto"/>
              </w:rPr>
              <w:t xml:space="preserve"> </w:t>
            </w:r>
            <w:proofErr w:type="spellStart"/>
            <w:r w:rsidRPr="00E77F80">
              <w:rPr>
                <w:bCs/>
                <w:color w:val="auto"/>
              </w:rPr>
              <w:t>expenses</w:t>
            </w:r>
            <w:proofErr w:type="spellEnd"/>
          </w:p>
        </w:tc>
        <w:tc>
          <w:tcPr>
            <w:tcW w:w="1276" w:type="dxa"/>
            <w:shd w:val="clear" w:color="auto" w:fill="auto"/>
            <w:vAlign w:val="center"/>
          </w:tcPr>
          <w:p w14:paraId="235F318A" w14:textId="77777777" w:rsidR="005B3E71" w:rsidRPr="00E77F80" w:rsidRDefault="005B3E71" w:rsidP="00E77F80">
            <w:pPr>
              <w:spacing w:line="276" w:lineRule="auto"/>
              <w:ind w:leftChars="0" w:left="0" w:firstLineChars="0" w:firstLine="0"/>
              <w:jc w:val="both"/>
              <w:outlineLvl w:val="9"/>
            </w:pPr>
          </w:p>
        </w:tc>
        <w:tc>
          <w:tcPr>
            <w:tcW w:w="1134" w:type="dxa"/>
            <w:vAlign w:val="center"/>
          </w:tcPr>
          <w:p w14:paraId="15FC416B" w14:textId="77777777" w:rsidR="005B3E71" w:rsidRPr="00E77F80" w:rsidRDefault="005B3E71" w:rsidP="00E77F80">
            <w:pPr>
              <w:spacing w:line="276" w:lineRule="auto"/>
              <w:ind w:leftChars="0" w:left="0" w:firstLineChars="0" w:firstLine="0"/>
              <w:jc w:val="both"/>
              <w:outlineLvl w:val="9"/>
            </w:pPr>
          </w:p>
        </w:tc>
        <w:tc>
          <w:tcPr>
            <w:tcW w:w="1559" w:type="dxa"/>
            <w:vAlign w:val="center"/>
          </w:tcPr>
          <w:p w14:paraId="38AC23EA" w14:textId="77777777" w:rsidR="005B3E71" w:rsidRPr="00E77F80" w:rsidRDefault="005B3E71" w:rsidP="00E77F80">
            <w:pPr>
              <w:spacing w:line="276" w:lineRule="auto"/>
              <w:ind w:leftChars="0" w:left="0" w:firstLineChars="0" w:firstLine="0"/>
              <w:jc w:val="both"/>
              <w:outlineLvl w:val="9"/>
            </w:pPr>
          </w:p>
        </w:tc>
      </w:tr>
      <w:tr w:rsidR="005B3E71" w:rsidRPr="00E77F80" w14:paraId="299C82D7" w14:textId="77777777" w:rsidTr="005B3E71">
        <w:trPr>
          <w:trHeight w:val="70"/>
        </w:trPr>
        <w:tc>
          <w:tcPr>
            <w:tcW w:w="5812" w:type="dxa"/>
            <w:vAlign w:val="center"/>
          </w:tcPr>
          <w:p w14:paraId="3D7300BD" w14:textId="56EF0EA3" w:rsidR="005B3E71" w:rsidRPr="00E77F80" w:rsidRDefault="005B3E71" w:rsidP="00E77F80">
            <w:pPr>
              <w:pStyle w:val="Default"/>
              <w:spacing w:line="276" w:lineRule="auto"/>
              <w:ind w:leftChars="0" w:left="0" w:firstLineChars="0" w:firstLine="0"/>
              <w:jc w:val="both"/>
              <w:outlineLvl w:val="9"/>
              <w:rPr>
                <w:b/>
                <w:color w:val="auto"/>
              </w:rPr>
            </w:pPr>
            <w:r w:rsidRPr="00E77F80">
              <w:rPr>
                <w:b/>
                <w:color w:val="auto"/>
              </w:rPr>
              <w:t>Travel expenses</w:t>
            </w:r>
          </w:p>
        </w:tc>
        <w:tc>
          <w:tcPr>
            <w:tcW w:w="1276" w:type="dxa"/>
            <w:shd w:val="clear" w:color="auto" w:fill="auto"/>
            <w:vAlign w:val="center"/>
          </w:tcPr>
          <w:p w14:paraId="7FF01E09" w14:textId="77777777" w:rsidR="005B3E71" w:rsidRPr="00E77F80" w:rsidRDefault="005B3E71" w:rsidP="00E77F80">
            <w:pPr>
              <w:spacing w:line="276" w:lineRule="auto"/>
              <w:ind w:leftChars="0" w:left="0" w:firstLineChars="0" w:firstLine="0"/>
              <w:jc w:val="both"/>
              <w:outlineLvl w:val="9"/>
            </w:pPr>
          </w:p>
        </w:tc>
        <w:tc>
          <w:tcPr>
            <w:tcW w:w="1134" w:type="dxa"/>
            <w:vAlign w:val="center"/>
          </w:tcPr>
          <w:p w14:paraId="39BD3522" w14:textId="77777777" w:rsidR="005B3E71" w:rsidRPr="00E77F80" w:rsidRDefault="005B3E71" w:rsidP="00E77F80">
            <w:pPr>
              <w:spacing w:line="276" w:lineRule="auto"/>
              <w:ind w:leftChars="0" w:left="0" w:firstLineChars="0" w:firstLine="0"/>
              <w:jc w:val="both"/>
              <w:outlineLvl w:val="9"/>
            </w:pPr>
          </w:p>
        </w:tc>
        <w:tc>
          <w:tcPr>
            <w:tcW w:w="1559" w:type="dxa"/>
            <w:vAlign w:val="center"/>
          </w:tcPr>
          <w:p w14:paraId="2AAC288D" w14:textId="3F4FDFE6" w:rsidR="005B3E71" w:rsidRPr="00E77F80" w:rsidRDefault="005B3E71" w:rsidP="00E77F80">
            <w:pPr>
              <w:spacing w:line="276" w:lineRule="auto"/>
              <w:ind w:leftChars="0" w:left="0" w:firstLineChars="0" w:firstLine="0"/>
              <w:jc w:val="both"/>
              <w:outlineLvl w:val="9"/>
            </w:pPr>
          </w:p>
        </w:tc>
      </w:tr>
      <w:tr w:rsidR="005B3E71" w:rsidRPr="00E77F80" w14:paraId="7BBB15E0" w14:textId="77777777" w:rsidTr="005B3E71">
        <w:trPr>
          <w:trHeight w:val="237"/>
        </w:trPr>
        <w:tc>
          <w:tcPr>
            <w:tcW w:w="5812" w:type="dxa"/>
            <w:vAlign w:val="center"/>
          </w:tcPr>
          <w:p w14:paraId="74542EDF" w14:textId="3589E173" w:rsidR="005B3E71" w:rsidRPr="00E77F80" w:rsidRDefault="005B3E71" w:rsidP="00E77F80">
            <w:pPr>
              <w:spacing w:line="276" w:lineRule="auto"/>
              <w:ind w:leftChars="0" w:left="0" w:firstLineChars="0" w:firstLine="0"/>
              <w:jc w:val="both"/>
              <w:outlineLvl w:val="9"/>
              <w:rPr>
                <w:b/>
              </w:rPr>
            </w:pPr>
            <w:r w:rsidRPr="00E77F80">
              <w:rPr>
                <w:b/>
              </w:rPr>
              <w:t>Indirect expenses</w:t>
            </w:r>
          </w:p>
        </w:tc>
        <w:tc>
          <w:tcPr>
            <w:tcW w:w="1276" w:type="dxa"/>
            <w:shd w:val="clear" w:color="auto" w:fill="auto"/>
            <w:vAlign w:val="center"/>
          </w:tcPr>
          <w:p w14:paraId="5C9706C3" w14:textId="77777777" w:rsidR="005B3E71" w:rsidRPr="00E77F80" w:rsidRDefault="005B3E71" w:rsidP="00E77F80">
            <w:pPr>
              <w:spacing w:line="276" w:lineRule="auto"/>
              <w:ind w:leftChars="0" w:left="0" w:firstLineChars="0" w:firstLine="0"/>
              <w:jc w:val="both"/>
              <w:outlineLvl w:val="9"/>
            </w:pPr>
          </w:p>
        </w:tc>
        <w:tc>
          <w:tcPr>
            <w:tcW w:w="1134" w:type="dxa"/>
            <w:vAlign w:val="center"/>
          </w:tcPr>
          <w:p w14:paraId="28EB5A75" w14:textId="77777777" w:rsidR="005B3E71" w:rsidRPr="00E77F80" w:rsidRDefault="005B3E71" w:rsidP="00E77F80">
            <w:pPr>
              <w:spacing w:line="276" w:lineRule="auto"/>
              <w:ind w:leftChars="0" w:left="0" w:firstLineChars="0" w:firstLine="0"/>
              <w:jc w:val="both"/>
              <w:outlineLvl w:val="9"/>
            </w:pPr>
          </w:p>
        </w:tc>
        <w:tc>
          <w:tcPr>
            <w:tcW w:w="1559" w:type="dxa"/>
            <w:vAlign w:val="center"/>
          </w:tcPr>
          <w:p w14:paraId="67F9F864" w14:textId="0C589EA6" w:rsidR="005B3E71" w:rsidRPr="00E77F80" w:rsidRDefault="005B3E71" w:rsidP="00E77F80">
            <w:pPr>
              <w:spacing w:line="276" w:lineRule="auto"/>
              <w:ind w:leftChars="0" w:left="0" w:firstLineChars="0" w:firstLine="0"/>
              <w:jc w:val="both"/>
              <w:outlineLvl w:val="9"/>
            </w:pPr>
          </w:p>
        </w:tc>
      </w:tr>
      <w:tr w:rsidR="005B3E71" w:rsidRPr="00E77F80" w14:paraId="60428B4D" w14:textId="77777777" w:rsidTr="005B3E71">
        <w:trPr>
          <w:trHeight w:val="199"/>
        </w:trPr>
        <w:tc>
          <w:tcPr>
            <w:tcW w:w="5812" w:type="dxa"/>
            <w:vAlign w:val="center"/>
          </w:tcPr>
          <w:p w14:paraId="534334C0" w14:textId="20B6DBC0" w:rsidR="005B3E71" w:rsidRPr="00E77F80" w:rsidRDefault="005B3E71" w:rsidP="00E77F80">
            <w:pPr>
              <w:spacing w:line="276" w:lineRule="auto"/>
              <w:ind w:leftChars="0" w:left="0" w:firstLineChars="0" w:firstLine="0"/>
              <w:jc w:val="both"/>
              <w:outlineLvl w:val="9"/>
              <w:rPr>
                <w:b/>
              </w:rPr>
            </w:pPr>
            <w:r w:rsidRPr="00E77F80">
              <w:rPr>
                <w:b/>
              </w:rPr>
              <w:t>Total</w:t>
            </w:r>
          </w:p>
        </w:tc>
        <w:tc>
          <w:tcPr>
            <w:tcW w:w="1276" w:type="dxa"/>
            <w:shd w:val="clear" w:color="auto" w:fill="auto"/>
            <w:vAlign w:val="center"/>
          </w:tcPr>
          <w:p w14:paraId="544B85B0" w14:textId="77777777" w:rsidR="005B3E71" w:rsidRPr="00E77F80" w:rsidRDefault="005B3E71" w:rsidP="00E77F80">
            <w:pPr>
              <w:spacing w:line="276" w:lineRule="auto"/>
              <w:ind w:leftChars="0" w:left="0" w:firstLineChars="0" w:firstLine="0"/>
              <w:jc w:val="both"/>
              <w:outlineLvl w:val="9"/>
            </w:pPr>
          </w:p>
        </w:tc>
        <w:tc>
          <w:tcPr>
            <w:tcW w:w="1134" w:type="dxa"/>
            <w:vAlign w:val="center"/>
          </w:tcPr>
          <w:p w14:paraId="705485E7" w14:textId="77777777" w:rsidR="005B3E71" w:rsidRPr="00E77F80" w:rsidRDefault="005B3E71" w:rsidP="00E77F80">
            <w:pPr>
              <w:spacing w:line="276" w:lineRule="auto"/>
              <w:ind w:leftChars="0" w:left="0" w:firstLineChars="0" w:firstLine="0"/>
              <w:jc w:val="both"/>
              <w:outlineLvl w:val="9"/>
            </w:pPr>
          </w:p>
        </w:tc>
        <w:tc>
          <w:tcPr>
            <w:tcW w:w="1559" w:type="dxa"/>
            <w:vAlign w:val="center"/>
          </w:tcPr>
          <w:p w14:paraId="75A1EE5E" w14:textId="0AA6CD4D" w:rsidR="005B3E71" w:rsidRPr="00E77F80" w:rsidRDefault="005B3E71" w:rsidP="00E77F80">
            <w:pPr>
              <w:spacing w:line="276" w:lineRule="auto"/>
              <w:ind w:leftChars="0" w:left="0" w:firstLineChars="0" w:firstLine="0"/>
              <w:jc w:val="both"/>
              <w:outlineLvl w:val="9"/>
            </w:pPr>
          </w:p>
        </w:tc>
      </w:tr>
    </w:tbl>
    <w:p w14:paraId="3FECC1C7" w14:textId="48E7F538" w:rsidR="00D004EE" w:rsidRPr="00E65820" w:rsidRDefault="00D004EE" w:rsidP="00E77F80">
      <w:pPr>
        <w:spacing w:line="276" w:lineRule="auto"/>
        <w:ind w:leftChars="0" w:left="0" w:firstLineChars="0" w:firstLine="0"/>
        <w:jc w:val="both"/>
        <w:outlineLvl w:val="9"/>
        <w:rPr>
          <w:sz w:val="8"/>
          <w:szCs w:val="8"/>
        </w:rPr>
      </w:pPr>
    </w:p>
    <w:p w14:paraId="73E6EC40" w14:textId="78D2CDED" w:rsidR="005359EF" w:rsidRPr="00E77F80" w:rsidRDefault="003E5E05" w:rsidP="00E77F80">
      <w:pPr>
        <w:spacing w:line="276" w:lineRule="auto"/>
        <w:ind w:leftChars="0" w:left="0" w:firstLineChars="0" w:firstLine="0"/>
        <w:jc w:val="both"/>
        <w:outlineLvl w:val="9"/>
      </w:pPr>
      <w:r w:rsidRPr="00E77F80">
        <w:t>Pre-</w:t>
      </w:r>
      <w:proofErr w:type="spellStart"/>
      <w:r w:rsidRPr="00E77F80">
        <w:t>calculation</w:t>
      </w:r>
      <w:proofErr w:type="spellEnd"/>
      <w:r w:rsidRPr="00E77F80">
        <w:t xml:space="preserve"> estimate (in Euro</w:t>
      </w:r>
      <w:r w:rsidR="008D08BB" w:rsidRPr="00E77F80">
        <w:t>, at the project level</w:t>
      </w:r>
      <w:r w:rsidRPr="00E77F80">
        <w:t>):</w:t>
      </w:r>
    </w:p>
    <w:tbl>
      <w:tblPr>
        <w:tblW w:w="8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7"/>
        <w:gridCol w:w="2696"/>
      </w:tblGrid>
      <w:tr w:rsidR="005359EF" w:rsidRPr="00E77F80" w14:paraId="433B1239" w14:textId="77777777" w:rsidTr="00E65820">
        <w:trPr>
          <w:trHeight w:val="224"/>
        </w:trPr>
        <w:tc>
          <w:tcPr>
            <w:tcW w:w="5537" w:type="dxa"/>
            <w:shd w:val="clear" w:color="auto" w:fill="D9D9D9" w:themeFill="background1" w:themeFillShade="D9"/>
            <w:vAlign w:val="center"/>
          </w:tcPr>
          <w:p w14:paraId="4BE1A349" w14:textId="7E8E34F0" w:rsidR="005359EF" w:rsidRPr="00E77F80" w:rsidRDefault="0067691A" w:rsidP="002E55B1">
            <w:pPr>
              <w:pStyle w:val="Default"/>
              <w:spacing w:line="240" w:lineRule="auto"/>
              <w:ind w:leftChars="0" w:left="0" w:firstLineChars="0" w:firstLine="0"/>
              <w:jc w:val="center"/>
              <w:outlineLvl w:val="9"/>
              <w:rPr>
                <w:b/>
                <w:color w:val="auto"/>
              </w:rPr>
            </w:pPr>
            <w:r w:rsidRPr="00E77F80">
              <w:rPr>
                <w:b/>
                <w:color w:val="auto"/>
              </w:rPr>
              <w:t xml:space="preserve">Budget </w:t>
            </w:r>
            <w:proofErr w:type="spellStart"/>
            <w:r w:rsidRPr="00E77F80">
              <w:rPr>
                <w:b/>
                <w:color w:val="auto"/>
              </w:rPr>
              <w:t>chapter</w:t>
            </w:r>
            <w:proofErr w:type="spellEnd"/>
          </w:p>
        </w:tc>
        <w:tc>
          <w:tcPr>
            <w:tcW w:w="2696" w:type="dxa"/>
            <w:shd w:val="clear" w:color="auto" w:fill="D9D9D9" w:themeFill="background1" w:themeFillShade="D9"/>
            <w:vAlign w:val="center"/>
          </w:tcPr>
          <w:p w14:paraId="2A420AE0" w14:textId="6FBCDC9D" w:rsidR="005359EF" w:rsidRPr="00E77F80" w:rsidRDefault="005359EF" w:rsidP="002E55B1">
            <w:pPr>
              <w:pStyle w:val="Default"/>
              <w:spacing w:line="240" w:lineRule="auto"/>
              <w:ind w:leftChars="0" w:left="0" w:firstLineChars="0" w:firstLine="0"/>
              <w:jc w:val="center"/>
              <w:outlineLvl w:val="9"/>
              <w:rPr>
                <w:b/>
                <w:bCs/>
                <w:color w:val="auto"/>
              </w:rPr>
            </w:pPr>
            <w:r w:rsidRPr="00E77F80">
              <w:rPr>
                <w:b/>
                <w:bCs/>
                <w:color w:val="auto"/>
              </w:rPr>
              <w:t>Total bu</w:t>
            </w:r>
            <w:r w:rsidR="003E5E05" w:rsidRPr="00E77F80">
              <w:rPr>
                <w:b/>
                <w:bCs/>
                <w:color w:val="auto"/>
              </w:rPr>
              <w:t>d</w:t>
            </w:r>
            <w:r w:rsidRPr="00E77F80">
              <w:rPr>
                <w:b/>
                <w:bCs/>
                <w:color w:val="auto"/>
              </w:rPr>
              <w:t>get</w:t>
            </w:r>
          </w:p>
          <w:p w14:paraId="42A807AB" w14:textId="77777777" w:rsidR="005359EF" w:rsidRPr="00E77F80" w:rsidRDefault="005359EF" w:rsidP="002E55B1">
            <w:pPr>
              <w:pStyle w:val="Default"/>
              <w:spacing w:line="240" w:lineRule="auto"/>
              <w:ind w:leftChars="0" w:left="0" w:firstLineChars="0" w:firstLine="0"/>
              <w:jc w:val="center"/>
              <w:outlineLvl w:val="9"/>
              <w:rPr>
                <w:color w:val="auto"/>
              </w:rPr>
            </w:pPr>
            <w:r w:rsidRPr="00E77F80">
              <w:rPr>
                <w:b/>
                <w:bCs/>
                <w:color w:val="auto"/>
              </w:rPr>
              <w:t>(euro)</w:t>
            </w:r>
          </w:p>
        </w:tc>
      </w:tr>
      <w:tr w:rsidR="003E5E05" w:rsidRPr="00E77F80" w14:paraId="540BA980" w14:textId="77777777" w:rsidTr="00E65820">
        <w:trPr>
          <w:trHeight w:val="59"/>
        </w:trPr>
        <w:tc>
          <w:tcPr>
            <w:tcW w:w="5537" w:type="dxa"/>
            <w:shd w:val="clear" w:color="auto" w:fill="auto"/>
            <w:vAlign w:val="center"/>
          </w:tcPr>
          <w:p w14:paraId="01773DED" w14:textId="15ACBD7E" w:rsidR="003E5E05" w:rsidRPr="00E77F80" w:rsidRDefault="003E5E05" w:rsidP="00E77F80">
            <w:pPr>
              <w:pStyle w:val="Default"/>
              <w:spacing w:line="276" w:lineRule="auto"/>
              <w:ind w:leftChars="0" w:left="0" w:firstLineChars="0" w:firstLine="0"/>
              <w:jc w:val="both"/>
              <w:outlineLvl w:val="9"/>
              <w:rPr>
                <w:b/>
                <w:color w:val="auto"/>
              </w:rPr>
            </w:pPr>
            <w:proofErr w:type="spellStart"/>
            <w:r w:rsidRPr="00E77F80">
              <w:rPr>
                <w:b/>
                <w:color w:val="auto"/>
              </w:rPr>
              <w:t>Personnel</w:t>
            </w:r>
            <w:proofErr w:type="spellEnd"/>
            <w:r w:rsidRPr="00E77F80">
              <w:rPr>
                <w:b/>
                <w:color w:val="auto"/>
              </w:rPr>
              <w:t xml:space="preserve"> </w:t>
            </w:r>
            <w:proofErr w:type="spellStart"/>
            <w:r w:rsidRPr="00E77F80">
              <w:rPr>
                <w:b/>
                <w:color w:val="auto"/>
              </w:rPr>
              <w:t>expenses</w:t>
            </w:r>
            <w:proofErr w:type="spellEnd"/>
          </w:p>
        </w:tc>
        <w:tc>
          <w:tcPr>
            <w:tcW w:w="2696" w:type="dxa"/>
            <w:shd w:val="clear" w:color="auto" w:fill="auto"/>
            <w:vAlign w:val="center"/>
          </w:tcPr>
          <w:p w14:paraId="568F570E" w14:textId="77777777" w:rsidR="003E5E05" w:rsidRPr="00E77F80" w:rsidRDefault="003E5E05" w:rsidP="00E77F80">
            <w:pPr>
              <w:spacing w:line="276" w:lineRule="auto"/>
              <w:ind w:leftChars="0" w:left="0" w:firstLineChars="0" w:firstLine="0"/>
              <w:jc w:val="both"/>
              <w:outlineLvl w:val="9"/>
            </w:pPr>
          </w:p>
        </w:tc>
      </w:tr>
      <w:tr w:rsidR="003E5E05" w:rsidRPr="00E77F80" w14:paraId="26D5DF89" w14:textId="77777777" w:rsidTr="00E65820">
        <w:trPr>
          <w:trHeight w:val="59"/>
        </w:trPr>
        <w:tc>
          <w:tcPr>
            <w:tcW w:w="5537" w:type="dxa"/>
            <w:shd w:val="clear" w:color="auto" w:fill="auto"/>
            <w:vAlign w:val="center"/>
          </w:tcPr>
          <w:p w14:paraId="3E1AFB7F" w14:textId="3712F530" w:rsidR="003E5E05" w:rsidRPr="00E77F80" w:rsidRDefault="003E5E05" w:rsidP="00E77F80">
            <w:pPr>
              <w:pStyle w:val="Default"/>
              <w:spacing w:line="276" w:lineRule="auto"/>
              <w:ind w:leftChars="0" w:left="0" w:firstLineChars="0" w:firstLine="0"/>
              <w:jc w:val="both"/>
              <w:outlineLvl w:val="9"/>
              <w:rPr>
                <w:b/>
                <w:color w:val="auto"/>
              </w:rPr>
            </w:pPr>
            <w:proofErr w:type="spellStart"/>
            <w:r w:rsidRPr="00E77F80">
              <w:rPr>
                <w:b/>
                <w:color w:val="auto"/>
              </w:rPr>
              <w:t>Logistics</w:t>
            </w:r>
            <w:proofErr w:type="spellEnd"/>
            <w:r w:rsidRPr="00E77F80">
              <w:rPr>
                <w:b/>
                <w:color w:val="auto"/>
              </w:rPr>
              <w:t xml:space="preserve"> </w:t>
            </w:r>
            <w:proofErr w:type="spellStart"/>
            <w:r w:rsidRPr="00E77F80">
              <w:rPr>
                <w:b/>
                <w:color w:val="auto"/>
              </w:rPr>
              <w:t>expenses</w:t>
            </w:r>
            <w:proofErr w:type="spellEnd"/>
          </w:p>
        </w:tc>
        <w:tc>
          <w:tcPr>
            <w:tcW w:w="2696" w:type="dxa"/>
            <w:shd w:val="clear" w:color="auto" w:fill="auto"/>
            <w:vAlign w:val="center"/>
          </w:tcPr>
          <w:p w14:paraId="2C2F1F70" w14:textId="77777777" w:rsidR="003E5E05" w:rsidRPr="00E77F80" w:rsidRDefault="003E5E05" w:rsidP="00E77F80">
            <w:pPr>
              <w:spacing w:line="276" w:lineRule="auto"/>
              <w:ind w:leftChars="0" w:left="0" w:firstLineChars="0" w:firstLine="0"/>
              <w:jc w:val="both"/>
              <w:outlineLvl w:val="9"/>
            </w:pPr>
          </w:p>
        </w:tc>
      </w:tr>
      <w:tr w:rsidR="003E5E05" w:rsidRPr="00E77F80" w14:paraId="3D67BD1E" w14:textId="77777777" w:rsidTr="00E65820">
        <w:trPr>
          <w:trHeight w:val="59"/>
        </w:trPr>
        <w:tc>
          <w:tcPr>
            <w:tcW w:w="5537" w:type="dxa"/>
            <w:shd w:val="clear" w:color="auto" w:fill="auto"/>
            <w:vAlign w:val="center"/>
          </w:tcPr>
          <w:p w14:paraId="5E726AA4" w14:textId="197ACA34" w:rsidR="003E5E05" w:rsidRPr="00E77F80" w:rsidRDefault="003E5E05" w:rsidP="00E77F80">
            <w:pPr>
              <w:pStyle w:val="Default"/>
              <w:spacing w:line="276" w:lineRule="auto"/>
              <w:ind w:leftChars="0" w:left="0" w:firstLineChars="0" w:firstLine="0"/>
              <w:jc w:val="both"/>
              <w:outlineLvl w:val="9"/>
              <w:rPr>
                <w:bCs/>
                <w:color w:val="auto"/>
              </w:rPr>
            </w:pPr>
            <w:r w:rsidRPr="00E77F80">
              <w:rPr>
                <w:bCs/>
                <w:color w:val="auto"/>
              </w:rPr>
              <w:t xml:space="preserve">Out of </w:t>
            </w:r>
            <w:proofErr w:type="spellStart"/>
            <w:r w:rsidRPr="00E77F80">
              <w:rPr>
                <w:bCs/>
                <w:color w:val="auto"/>
              </w:rPr>
              <w:t>which</w:t>
            </w:r>
            <w:proofErr w:type="spellEnd"/>
            <w:r w:rsidRPr="00E77F80">
              <w:rPr>
                <w:bCs/>
                <w:color w:val="auto"/>
              </w:rPr>
              <w:t xml:space="preserve"> </w:t>
            </w:r>
            <w:proofErr w:type="spellStart"/>
            <w:r w:rsidRPr="00E77F80">
              <w:rPr>
                <w:bCs/>
                <w:color w:val="auto"/>
              </w:rPr>
              <w:t>th</w:t>
            </w:r>
            <w:r w:rsidR="0067691A" w:rsidRPr="00E77F80">
              <w:rPr>
                <w:bCs/>
                <w:color w:val="auto"/>
              </w:rPr>
              <w:t>e</w:t>
            </w:r>
            <w:proofErr w:type="spellEnd"/>
            <w:r w:rsidR="0067691A" w:rsidRPr="00E77F80">
              <w:rPr>
                <w:bCs/>
                <w:color w:val="auto"/>
              </w:rPr>
              <w:t xml:space="preserve"> </w:t>
            </w:r>
            <w:proofErr w:type="spellStart"/>
            <w:r w:rsidR="0067691A" w:rsidRPr="00E77F80">
              <w:rPr>
                <w:bCs/>
                <w:color w:val="auto"/>
              </w:rPr>
              <w:t>value</w:t>
            </w:r>
            <w:proofErr w:type="spellEnd"/>
            <w:r w:rsidR="0067691A" w:rsidRPr="00E77F80">
              <w:rPr>
                <w:bCs/>
                <w:color w:val="auto"/>
              </w:rPr>
              <w:t xml:space="preserve"> for </w:t>
            </w:r>
            <w:proofErr w:type="spellStart"/>
            <w:r w:rsidR="0067691A" w:rsidRPr="00E77F80">
              <w:rPr>
                <w:bCs/>
                <w:color w:val="auto"/>
              </w:rPr>
              <w:t>the</w:t>
            </w:r>
            <w:proofErr w:type="spellEnd"/>
            <w:r w:rsidR="0067691A" w:rsidRPr="00E77F80">
              <w:rPr>
                <w:bCs/>
                <w:color w:val="auto"/>
              </w:rPr>
              <w:t xml:space="preserve"> </w:t>
            </w:r>
            <w:proofErr w:type="spellStart"/>
            <w:r w:rsidR="0067691A" w:rsidRPr="00E77F80">
              <w:rPr>
                <w:bCs/>
                <w:color w:val="auto"/>
              </w:rPr>
              <w:t>equipment</w:t>
            </w:r>
            <w:proofErr w:type="spellEnd"/>
            <w:r w:rsidR="0067691A" w:rsidRPr="00E77F80">
              <w:rPr>
                <w:bCs/>
                <w:color w:val="auto"/>
              </w:rPr>
              <w:t xml:space="preserve"> </w:t>
            </w:r>
            <w:proofErr w:type="spellStart"/>
            <w:r w:rsidR="0067691A" w:rsidRPr="00E77F80">
              <w:rPr>
                <w:bCs/>
                <w:color w:val="auto"/>
              </w:rPr>
              <w:t>expenses</w:t>
            </w:r>
            <w:proofErr w:type="spellEnd"/>
          </w:p>
        </w:tc>
        <w:tc>
          <w:tcPr>
            <w:tcW w:w="2696" w:type="dxa"/>
            <w:shd w:val="clear" w:color="auto" w:fill="auto"/>
            <w:vAlign w:val="center"/>
          </w:tcPr>
          <w:p w14:paraId="6671F8EE" w14:textId="77777777" w:rsidR="003E5E05" w:rsidRPr="00E77F80" w:rsidRDefault="003E5E05" w:rsidP="00E77F80">
            <w:pPr>
              <w:spacing w:line="276" w:lineRule="auto"/>
              <w:ind w:leftChars="0" w:left="0" w:firstLineChars="0" w:firstLine="0"/>
              <w:jc w:val="both"/>
              <w:outlineLvl w:val="9"/>
            </w:pPr>
          </w:p>
        </w:tc>
      </w:tr>
      <w:tr w:rsidR="003E5E05" w:rsidRPr="00E77F80" w14:paraId="0F57A9EB" w14:textId="77777777" w:rsidTr="00E65820">
        <w:trPr>
          <w:trHeight w:val="61"/>
        </w:trPr>
        <w:tc>
          <w:tcPr>
            <w:tcW w:w="5537" w:type="dxa"/>
            <w:shd w:val="clear" w:color="auto" w:fill="auto"/>
            <w:vAlign w:val="center"/>
          </w:tcPr>
          <w:p w14:paraId="4FCF0F00" w14:textId="3655C4FF" w:rsidR="003E5E05" w:rsidRPr="00E77F80" w:rsidRDefault="003E5E05" w:rsidP="00E77F80">
            <w:pPr>
              <w:spacing w:line="276" w:lineRule="auto"/>
              <w:ind w:leftChars="0" w:left="0" w:firstLineChars="0" w:firstLine="0"/>
              <w:jc w:val="both"/>
              <w:outlineLvl w:val="9"/>
              <w:rPr>
                <w:b/>
              </w:rPr>
            </w:pPr>
            <w:r w:rsidRPr="00E77F80">
              <w:rPr>
                <w:b/>
              </w:rPr>
              <w:t xml:space="preserve">Travel </w:t>
            </w:r>
            <w:proofErr w:type="spellStart"/>
            <w:r w:rsidRPr="00E77F80">
              <w:rPr>
                <w:b/>
              </w:rPr>
              <w:t>expenses</w:t>
            </w:r>
            <w:proofErr w:type="spellEnd"/>
          </w:p>
        </w:tc>
        <w:tc>
          <w:tcPr>
            <w:tcW w:w="2696" w:type="dxa"/>
            <w:shd w:val="clear" w:color="auto" w:fill="auto"/>
            <w:vAlign w:val="center"/>
          </w:tcPr>
          <w:p w14:paraId="557F4A71" w14:textId="77777777" w:rsidR="003E5E05" w:rsidRPr="00E77F80" w:rsidRDefault="003E5E05" w:rsidP="00E77F80">
            <w:pPr>
              <w:spacing w:line="276" w:lineRule="auto"/>
              <w:ind w:leftChars="0" w:left="0" w:firstLineChars="0" w:firstLine="0"/>
              <w:jc w:val="both"/>
              <w:outlineLvl w:val="9"/>
            </w:pPr>
          </w:p>
        </w:tc>
      </w:tr>
      <w:tr w:rsidR="003E5E05" w:rsidRPr="00E77F80" w14:paraId="7F719F6A" w14:textId="77777777" w:rsidTr="00E65820">
        <w:trPr>
          <w:trHeight w:val="171"/>
        </w:trPr>
        <w:tc>
          <w:tcPr>
            <w:tcW w:w="5537" w:type="dxa"/>
            <w:shd w:val="clear" w:color="auto" w:fill="auto"/>
            <w:vAlign w:val="center"/>
          </w:tcPr>
          <w:p w14:paraId="311E602F" w14:textId="44C9B404" w:rsidR="003E5E05" w:rsidRPr="00E77F80" w:rsidRDefault="003E5E05" w:rsidP="00E77F80">
            <w:pPr>
              <w:spacing w:line="276" w:lineRule="auto"/>
              <w:ind w:leftChars="0" w:left="0" w:firstLineChars="0" w:firstLine="0"/>
              <w:jc w:val="both"/>
              <w:outlineLvl w:val="9"/>
              <w:rPr>
                <w:b/>
              </w:rPr>
            </w:pPr>
            <w:r w:rsidRPr="00E77F80">
              <w:rPr>
                <w:b/>
              </w:rPr>
              <w:t xml:space="preserve">Indirect </w:t>
            </w:r>
            <w:proofErr w:type="spellStart"/>
            <w:r w:rsidRPr="00E77F80">
              <w:rPr>
                <w:b/>
              </w:rPr>
              <w:t>expenses</w:t>
            </w:r>
            <w:proofErr w:type="spellEnd"/>
          </w:p>
        </w:tc>
        <w:tc>
          <w:tcPr>
            <w:tcW w:w="2696" w:type="dxa"/>
            <w:shd w:val="clear" w:color="auto" w:fill="auto"/>
            <w:vAlign w:val="center"/>
          </w:tcPr>
          <w:p w14:paraId="755CAD4F" w14:textId="77777777" w:rsidR="003E5E05" w:rsidRPr="00E77F80" w:rsidRDefault="003E5E05" w:rsidP="00E77F80">
            <w:pPr>
              <w:spacing w:line="276" w:lineRule="auto"/>
              <w:ind w:leftChars="0" w:left="0" w:firstLineChars="0" w:firstLine="0"/>
              <w:jc w:val="both"/>
              <w:outlineLvl w:val="9"/>
            </w:pPr>
          </w:p>
        </w:tc>
      </w:tr>
      <w:tr w:rsidR="003E5E05" w:rsidRPr="00E77F80" w14:paraId="2B452AC1" w14:textId="77777777" w:rsidTr="00E65820">
        <w:trPr>
          <w:trHeight w:val="279"/>
        </w:trPr>
        <w:tc>
          <w:tcPr>
            <w:tcW w:w="5537" w:type="dxa"/>
            <w:shd w:val="clear" w:color="auto" w:fill="auto"/>
            <w:vAlign w:val="center"/>
          </w:tcPr>
          <w:p w14:paraId="0184F5D2" w14:textId="1785E57D" w:rsidR="003E5E05" w:rsidRPr="00E77F80" w:rsidRDefault="003E5E05" w:rsidP="00E77F80">
            <w:pPr>
              <w:spacing w:line="276" w:lineRule="auto"/>
              <w:ind w:leftChars="0" w:left="0" w:firstLineChars="0" w:firstLine="0"/>
              <w:jc w:val="both"/>
              <w:outlineLvl w:val="9"/>
              <w:rPr>
                <w:b/>
              </w:rPr>
            </w:pPr>
            <w:r w:rsidRPr="00E77F80">
              <w:rPr>
                <w:b/>
              </w:rPr>
              <w:t>Total</w:t>
            </w:r>
          </w:p>
        </w:tc>
        <w:tc>
          <w:tcPr>
            <w:tcW w:w="2696" w:type="dxa"/>
            <w:shd w:val="clear" w:color="auto" w:fill="auto"/>
            <w:vAlign w:val="center"/>
          </w:tcPr>
          <w:p w14:paraId="64D71B74" w14:textId="77777777" w:rsidR="003E5E05" w:rsidRPr="00E77F80" w:rsidRDefault="003E5E05" w:rsidP="00E77F80">
            <w:pPr>
              <w:spacing w:line="276" w:lineRule="auto"/>
              <w:ind w:leftChars="0" w:left="0" w:firstLineChars="0" w:firstLine="0"/>
              <w:jc w:val="both"/>
              <w:outlineLvl w:val="9"/>
            </w:pPr>
          </w:p>
        </w:tc>
      </w:tr>
    </w:tbl>
    <w:p w14:paraId="3089EDF9" w14:textId="56F03EE8" w:rsidR="007D3B20" w:rsidRPr="00E77F80" w:rsidRDefault="005359EF" w:rsidP="00E65820">
      <w:pPr>
        <w:pStyle w:val="Default"/>
        <w:spacing w:after="120" w:line="276" w:lineRule="auto"/>
        <w:ind w:leftChars="0" w:left="0" w:firstLineChars="0" w:firstLine="0"/>
        <w:jc w:val="both"/>
        <w:outlineLvl w:val="9"/>
        <w:rPr>
          <w:color w:val="26282A"/>
          <w:lang w:eastAsia="en-GB"/>
        </w:rPr>
      </w:pPr>
      <w:r w:rsidRPr="00E77F80">
        <w:rPr>
          <w:b/>
          <w:bCs/>
          <w:color w:val="auto"/>
        </w:rPr>
        <w:t>C7. Bibliogr</w:t>
      </w:r>
      <w:r w:rsidR="004433E9" w:rsidRPr="00E77F80">
        <w:rPr>
          <w:b/>
          <w:bCs/>
          <w:color w:val="auto"/>
        </w:rPr>
        <w:t>aphy</w:t>
      </w:r>
      <w:r w:rsidR="00583533" w:rsidRPr="00E77F80">
        <w:rPr>
          <w:b/>
          <w:bCs/>
          <w:color w:val="auto"/>
        </w:rPr>
        <w:t xml:space="preserve"> </w:t>
      </w:r>
      <w:r w:rsidR="004433E9" w:rsidRPr="00E77F80">
        <w:rPr>
          <w:b/>
          <w:iCs/>
        </w:rPr>
        <w:t>(except the 12 pages)</w:t>
      </w:r>
      <w:bookmarkStart w:id="3" w:name="_heading=h.4d34og8" w:colFirst="0" w:colLast="0"/>
      <w:bookmarkEnd w:id="3"/>
    </w:p>
    <w:sectPr w:rsidR="007D3B20" w:rsidRPr="00E77F80" w:rsidSect="00E77F8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F1D2" w14:textId="77777777" w:rsidR="00113F85" w:rsidRDefault="00113F85">
      <w:pPr>
        <w:spacing w:line="240" w:lineRule="auto"/>
        <w:ind w:left="0" w:hanging="2"/>
      </w:pPr>
      <w:r>
        <w:separator/>
      </w:r>
    </w:p>
  </w:endnote>
  <w:endnote w:type="continuationSeparator" w:id="0">
    <w:p w14:paraId="3ABB8CB9" w14:textId="77777777" w:rsidR="00113F85" w:rsidRDefault="00113F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5D" w14:textId="77777777" w:rsidR="00BF277A" w:rsidRDefault="00BF277A">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85E" w14:textId="77777777" w:rsidR="00BF277A" w:rsidRDefault="00BF277A">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5B" w14:textId="202B2942" w:rsidR="00BF277A" w:rsidRDefault="00BF277A">
    <w:pPr>
      <w:pBdr>
        <w:top w:val="nil"/>
        <w:left w:val="nil"/>
        <w:bottom w:val="nil"/>
        <w:right w:val="nil"/>
        <w:between w:val="nil"/>
      </w:pBdr>
      <w:tabs>
        <w:tab w:val="center" w:pos="4536"/>
        <w:tab w:val="right" w:pos="9072"/>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058D3">
      <w:rPr>
        <w:noProof/>
        <w:color w:val="000000"/>
        <w:sz w:val="20"/>
        <w:szCs w:val="20"/>
      </w:rPr>
      <w:t>7</w:t>
    </w:r>
    <w:r>
      <w:rPr>
        <w:color w:val="000000"/>
        <w:sz w:val="20"/>
        <w:szCs w:val="20"/>
      </w:rPr>
      <w:fldChar w:fldCharType="end"/>
    </w:r>
  </w:p>
  <w:p w14:paraId="0000085C" w14:textId="77777777" w:rsidR="00BF277A" w:rsidRDefault="00BF277A">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1898" w14:textId="77777777" w:rsidR="00BF277A" w:rsidRDefault="00BF277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145B" w14:textId="77777777" w:rsidR="00113F85" w:rsidRDefault="00113F85">
      <w:pPr>
        <w:spacing w:line="240" w:lineRule="auto"/>
        <w:ind w:left="0" w:hanging="2"/>
      </w:pPr>
      <w:r>
        <w:separator/>
      </w:r>
    </w:p>
  </w:footnote>
  <w:footnote w:type="continuationSeparator" w:id="0">
    <w:p w14:paraId="362F03E3" w14:textId="77777777" w:rsidR="00113F85" w:rsidRDefault="00113F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416C" w14:textId="77777777" w:rsidR="00BF277A" w:rsidRDefault="00BF277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4E9D" w14:textId="77777777" w:rsidR="00BF277A" w:rsidRDefault="00BF277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75" w14:textId="77777777" w:rsidR="00BF277A" w:rsidRDefault="00BF277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FC"/>
    <w:multiLevelType w:val="multilevel"/>
    <w:tmpl w:val="C3E00520"/>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2E373BC"/>
    <w:multiLevelType w:val="multilevel"/>
    <w:tmpl w:val="A8A42E70"/>
    <w:lvl w:ilvl="0">
      <w:start w:val="1"/>
      <w:numFmt w:val="bullet"/>
      <w:lvlText w:val=""/>
      <w:lvlJc w:val="left"/>
      <w:pPr>
        <w:ind w:left="360" w:hanging="360"/>
      </w:pPr>
      <w:rPr>
        <w:rFonts w:ascii="Wingdings" w:hAnsi="Wingdings" w:hint="default"/>
        <w:b/>
        <w:color w:val="000000"/>
        <w:vertAlign w:val="baseline"/>
      </w:rPr>
    </w:lvl>
    <w:lvl w:ilvl="1">
      <w:start w:val="1"/>
      <w:numFmt w:val="bullet"/>
      <w:lvlText w:val="o"/>
      <w:lvlJc w:val="left"/>
      <w:pPr>
        <w:ind w:left="1078" w:hanging="360"/>
      </w:pPr>
      <w:rPr>
        <w:rFonts w:ascii="Courier New" w:eastAsia="Courier New" w:hAnsi="Courier New" w:cs="Courier New"/>
        <w:vertAlign w:val="baseline"/>
      </w:rPr>
    </w:lvl>
    <w:lvl w:ilvl="2">
      <w:start w:val="1"/>
      <w:numFmt w:val="bullet"/>
      <w:lvlText w:val="▪"/>
      <w:lvlJc w:val="left"/>
      <w:pPr>
        <w:ind w:left="1798" w:hanging="360"/>
      </w:pPr>
      <w:rPr>
        <w:rFonts w:ascii="Noto Sans Symbols" w:eastAsia="Noto Sans Symbols" w:hAnsi="Noto Sans Symbols" w:cs="Noto Sans Symbols"/>
        <w:vertAlign w:val="baseline"/>
      </w:rPr>
    </w:lvl>
    <w:lvl w:ilvl="3">
      <w:start w:val="1"/>
      <w:numFmt w:val="bullet"/>
      <w:lvlText w:val="●"/>
      <w:lvlJc w:val="left"/>
      <w:pPr>
        <w:ind w:left="2518" w:hanging="360"/>
      </w:pPr>
      <w:rPr>
        <w:rFonts w:ascii="Noto Sans Symbols" w:eastAsia="Noto Sans Symbols" w:hAnsi="Noto Sans Symbols" w:cs="Noto Sans Symbols"/>
        <w:vertAlign w:val="baseline"/>
      </w:rPr>
    </w:lvl>
    <w:lvl w:ilvl="4">
      <w:start w:val="1"/>
      <w:numFmt w:val="bullet"/>
      <w:lvlText w:val="o"/>
      <w:lvlJc w:val="left"/>
      <w:pPr>
        <w:ind w:left="3238" w:hanging="360"/>
      </w:pPr>
      <w:rPr>
        <w:rFonts w:ascii="Courier New" w:eastAsia="Courier New" w:hAnsi="Courier New" w:cs="Courier New"/>
        <w:vertAlign w:val="baseline"/>
      </w:rPr>
    </w:lvl>
    <w:lvl w:ilvl="5">
      <w:start w:val="1"/>
      <w:numFmt w:val="bullet"/>
      <w:lvlText w:val="▪"/>
      <w:lvlJc w:val="left"/>
      <w:pPr>
        <w:ind w:left="3958" w:hanging="360"/>
      </w:pPr>
      <w:rPr>
        <w:rFonts w:ascii="Noto Sans Symbols" w:eastAsia="Noto Sans Symbols" w:hAnsi="Noto Sans Symbols" w:cs="Noto Sans Symbols"/>
        <w:vertAlign w:val="baseline"/>
      </w:rPr>
    </w:lvl>
    <w:lvl w:ilvl="6">
      <w:start w:val="1"/>
      <w:numFmt w:val="bullet"/>
      <w:lvlText w:val="●"/>
      <w:lvlJc w:val="left"/>
      <w:pPr>
        <w:ind w:left="4678" w:hanging="360"/>
      </w:pPr>
      <w:rPr>
        <w:rFonts w:ascii="Noto Sans Symbols" w:eastAsia="Noto Sans Symbols" w:hAnsi="Noto Sans Symbols" w:cs="Noto Sans Symbols"/>
        <w:vertAlign w:val="baseline"/>
      </w:rPr>
    </w:lvl>
    <w:lvl w:ilvl="7">
      <w:start w:val="1"/>
      <w:numFmt w:val="bullet"/>
      <w:lvlText w:val="o"/>
      <w:lvlJc w:val="left"/>
      <w:pPr>
        <w:ind w:left="5398" w:hanging="360"/>
      </w:pPr>
      <w:rPr>
        <w:rFonts w:ascii="Courier New" w:eastAsia="Courier New" w:hAnsi="Courier New" w:cs="Courier New"/>
        <w:vertAlign w:val="baseline"/>
      </w:rPr>
    </w:lvl>
    <w:lvl w:ilvl="8">
      <w:start w:val="1"/>
      <w:numFmt w:val="bullet"/>
      <w:lvlText w:val="▪"/>
      <w:lvlJc w:val="left"/>
      <w:pPr>
        <w:ind w:left="6118" w:hanging="360"/>
      </w:pPr>
      <w:rPr>
        <w:rFonts w:ascii="Noto Sans Symbols" w:eastAsia="Noto Sans Symbols" w:hAnsi="Noto Sans Symbols" w:cs="Noto Sans Symbols"/>
        <w:vertAlign w:val="baseline"/>
      </w:rPr>
    </w:lvl>
  </w:abstractNum>
  <w:abstractNum w:abstractNumId="2" w15:restartNumberingAfterBreak="0">
    <w:nsid w:val="049C7F9F"/>
    <w:multiLevelType w:val="hybridMultilevel"/>
    <w:tmpl w:val="CAEEB562"/>
    <w:lvl w:ilvl="0" w:tplc="BAB65BD0">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76025"/>
    <w:multiLevelType w:val="multilevel"/>
    <w:tmpl w:val="52FCF946"/>
    <w:lvl w:ilvl="0">
      <w:start w:val="2"/>
      <w:numFmt w:val="decimal"/>
      <w:pStyle w:val="TextArticol"/>
      <w:lvlText w:val="%1"/>
      <w:lvlJc w:val="left"/>
      <w:pPr>
        <w:ind w:left="360" w:hanging="360"/>
      </w:pPr>
      <w:rPr>
        <w:vertAlign w:val="baseline"/>
      </w:rPr>
    </w:lvl>
    <w:lvl w:ilvl="1">
      <w:start w:val="1"/>
      <w:numFmt w:val="decimal"/>
      <w:pStyle w:val="TextAlineat"/>
      <w:lvlText w:val="%1.%2"/>
      <w:lvlJc w:val="left"/>
      <w:pPr>
        <w:ind w:left="360" w:hanging="360"/>
      </w:pPr>
      <w:rPr>
        <w:vertAlign w:val="baseline"/>
      </w:rPr>
    </w:lvl>
    <w:lvl w:ilvl="2">
      <w:start w:val="1"/>
      <w:numFmt w:val="decimal"/>
      <w:pStyle w:val="TextSubpunct"/>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98E2C44"/>
    <w:multiLevelType w:val="hybridMultilevel"/>
    <w:tmpl w:val="A63256BC"/>
    <w:lvl w:ilvl="0" w:tplc="AC30471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98F7724"/>
    <w:multiLevelType w:val="hybridMultilevel"/>
    <w:tmpl w:val="C3A87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E455A0"/>
    <w:multiLevelType w:val="multilevel"/>
    <w:tmpl w:val="B2944D1A"/>
    <w:lvl w:ilvl="0">
      <w:start w:val="1"/>
      <w:numFmt w:val="decimal"/>
      <w:lvlText w:val="%1."/>
      <w:lvlJc w:val="left"/>
      <w:pPr>
        <w:ind w:left="645" w:hanging="361"/>
      </w:pPr>
      <w:rPr>
        <w:rFonts w:ascii="Times New Roman" w:eastAsia="Times New Roman" w:hAnsi="Times New Roman" w:cs="Times New Roman"/>
        <w:color w:val="000000"/>
        <w:sz w:val="22"/>
        <w:szCs w:val="22"/>
      </w:rPr>
    </w:lvl>
    <w:lvl w:ilvl="1">
      <w:numFmt w:val="bullet"/>
      <w:lvlText w:val="•"/>
      <w:lvlJc w:val="left"/>
      <w:pPr>
        <w:ind w:left="1646" w:hanging="361"/>
      </w:pPr>
    </w:lvl>
    <w:lvl w:ilvl="2">
      <w:numFmt w:val="bullet"/>
      <w:lvlText w:val="•"/>
      <w:lvlJc w:val="left"/>
      <w:pPr>
        <w:ind w:left="2659" w:hanging="361"/>
      </w:pPr>
    </w:lvl>
    <w:lvl w:ilvl="3">
      <w:numFmt w:val="bullet"/>
      <w:lvlText w:val="•"/>
      <w:lvlJc w:val="left"/>
      <w:pPr>
        <w:ind w:left="3672" w:hanging="361"/>
      </w:pPr>
    </w:lvl>
    <w:lvl w:ilvl="4">
      <w:numFmt w:val="bullet"/>
      <w:lvlText w:val="•"/>
      <w:lvlJc w:val="left"/>
      <w:pPr>
        <w:ind w:left="4685" w:hanging="361"/>
      </w:pPr>
    </w:lvl>
    <w:lvl w:ilvl="5">
      <w:numFmt w:val="bullet"/>
      <w:lvlText w:val="•"/>
      <w:lvlJc w:val="left"/>
      <w:pPr>
        <w:ind w:left="5698" w:hanging="361"/>
      </w:pPr>
    </w:lvl>
    <w:lvl w:ilvl="6">
      <w:numFmt w:val="bullet"/>
      <w:lvlText w:val="•"/>
      <w:lvlJc w:val="left"/>
      <w:pPr>
        <w:ind w:left="6711" w:hanging="361"/>
      </w:pPr>
    </w:lvl>
    <w:lvl w:ilvl="7">
      <w:numFmt w:val="bullet"/>
      <w:lvlText w:val="•"/>
      <w:lvlJc w:val="left"/>
      <w:pPr>
        <w:ind w:left="7724" w:hanging="361"/>
      </w:pPr>
    </w:lvl>
    <w:lvl w:ilvl="8">
      <w:numFmt w:val="bullet"/>
      <w:lvlText w:val="•"/>
      <w:lvlJc w:val="left"/>
      <w:pPr>
        <w:ind w:left="8737" w:hanging="361"/>
      </w:pPr>
    </w:lvl>
  </w:abstractNum>
  <w:abstractNum w:abstractNumId="7" w15:restartNumberingAfterBreak="0">
    <w:nsid w:val="0D065DFE"/>
    <w:multiLevelType w:val="hybridMultilevel"/>
    <w:tmpl w:val="6226A004"/>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DCE45FC"/>
    <w:multiLevelType w:val="multilevel"/>
    <w:tmpl w:val="62C22D68"/>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10147D40"/>
    <w:multiLevelType w:val="hybridMultilevel"/>
    <w:tmpl w:val="A3DCE2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B7466D"/>
    <w:multiLevelType w:val="multilevel"/>
    <w:tmpl w:val="1E749C5E"/>
    <w:lvl w:ilvl="0">
      <w:start w:val="1"/>
      <w:numFmt w:val="bullet"/>
      <w:lvlText w:val=""/>
      <w:lvlJc w:val="left"/>
      <w:pPr>
        <w:ind w:left="502" w:hanging="360"/>
      </w:pPr>
      <w:rPr>
        <w:rFonts w:ascii="Symbol" w:hAnsi="Symbol" w:hint="default"/>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1" w15:restartNumberingAfterBreak="0">
    <w:nsid w:val="11CE2E34"/>
    <w:multiLevelType w:val="multilevel"/>
    <w:tmpl w:val="8F1A63D2"/>
    <w:lvl w:ilvl="0">
      <w:start w:val="1"/>
      <w:numFmt w:val="decimal"/>
      <w:lvlText w:val="%1."/>
      <w:lvlJc w:val="left"/>
      <w:pPr>
        <w:ind w:left="360" w:hanging="360"/>
      </w:pPr>
      <w:rPr>
        <w:vertAlign w:val="baseline"/>
      </w:rPr>
    </w:lvl>
    <w:lvl w:ilvl="1">
      <w:start w:val="1"/>
      <w:numFmt w:val="decimal"/>
      <w:lvlText w:val="%1.%2"/>
      <w:lvlJc w:val="left"/>
      <w:pPr>
        <w:ind w:left="360" w:hanging="360"/>
      </w:pPr>
      <w:rPr>
        <w:b/>
        <w:sz w:val="24"/>
        <w:szCs w:val="24"/>
        <w:vertAlign w:val="baseline"/>
      </w:rPr>
    </w:lvl>
    <w:lvl w:ilvl="2">
      <w:start w:val="1"/>
      <w:numFmt w:val="decimal"/>
      <w:lvlText w:val="%1.%2.%3"/>
      <w:lvlJc w:val="left"/>
      <w:pPr>
        <w:ind w:left="720" w:hanging="720"/>
      </w:pPr>
      <w:rPr>
        <w:b/>
        <w:sz w:val="24"/>
        <w:szCs w:val="24"/>
        <w:vertAlign w:val="baseline"/>
      </w:rPr>
    </w:lvl>
    <w:lvl w:ilvl="3">
      <w:start w:val="1"/>
      <w:numFmt w:val="decimal"/>
      <w:lvlText w:val="%1.%2.%3.%4"/>
      <w:lvlJc w:val="left"/>
      <w:pPr>
        <w:ind w:left="720" w:hanging="720"/>
      </w:pPr>
      <w:rPr>
        <w:b/>
        <w:sz w:val="24"/>
        <w:szCs w:val="24"/>
        <w:vertAlign w:val="baseline"/>
      </w:rPr>
    </w:lvl>
    <w:lvl w:ilvl="4">
      <w:start w:val="1"/>
      <w:numFmt w:val="decimal"/>
      <w:lvlText w:val="%1.%2.%3.%4.%5"/>
      <w:lvlJc w:val="left"/>
      <w:pPr>
        <w:ind w:left="720" w:hanging="720"/>
      </w:pPr>
      <w:rPr>
        <w:b/>
        <w:sz w:val="24"/>
        <w:szCs w:val="24"/>
        <w:vertAlign w:val="baseline"/>
      </w:rPr>
    </w:lvl>
    <w:lvl w:ilvl="5">
      <w:start w:val="1"/>
      <w:numFmt w:val="decimal"/>
      <w:lvlText w:val="%1.%2.%3.%4.%5.%6"/>
      <w:lvlJc w:val="left"/>
      <w:pPr>
        <w:ind w:left="1080" w:hanging="1080"/>
      </w:pPr>
      <w:rPr>
        <w:b/>
        <w:sz w:val="24"/>
        <w:szCs w:val="24"/>
        <w:vertAlign w:val="baseline"/>
      </w:rPr>
    </w:lvl>
    <w:lvl w:ilvl="6">
      <w:start w:val="1"/>
      <w:numFmt w:val="decimal"/>
      <w:lvlText w:val="%1.%2.%3.%4.%5.%6.%7"/>
      <w:lvlJc w:val="left"/>
      <w:pPr>
        <w:ind w:left="1080" w:hanging="1080"/>
      </w:pPr>
      <w:rPr>
        <w:b/>
        <w:sz w:val="24"/>
        <w:szCs w:val="24"/>
        <w:vertAlign w:val="baseline"/>
      </w:rPr>
    </w:lvl>
    <w:lvl w:ilvl="7">
      <w:start w:val="1"/>
      <w:numFmt w:val="decimal"/>
      <w:lvlText w:val="%1.%2.%3.%4.%5.%6.%7.%8"/>
      <w:lvlJc w:val="left"/>
      <w:pPr>
        <w:ind w:left="1440" w:hanging="1440"/>
      </w:pPr>
      <w:rPr>
        <w:b/>
        <w:sz w:val="24"/>
        <w:szCs w:val="24"/>
        <w:vertAlign w:val="baseline"/>
      </w:rPr>
    </w:lvl>
    <w:lvl w:ilvl="8">
      <w:start w:val="1"/>
      <w:numFmt w:val="decimal"/>
      <w:lvlText w:val="%1.%2.%3.%4.%5.%6.%7.%8.%9"/>
      <w:lvlJc w:val="left"/>
      <w:pPr>
        <w:ind w:left="1440" w:hanging="1440"/>
      </w:pPr>
      <w:rPr>
        <w:b/>
        <w:sz w:val="24"/>
        <w:szCs w:val="24"/>
        <w:vertAlign w:val="baseline"/>
      </w:rPr>
    </w:lvl>
  </w:abstractNum>
  <w:abstractNum w:abstractNumId="12" w15:restartNumberingAfterBreak="0">
    <w:nsid w:val="1357255B"/>
    <w:multiLevelType w:val="multilevel"/>
    <w:tmpl w:val="18DAB2D0"/>
    <w:lvl w:ilvl="0">
      <w:start w:val="1"/>
      <w:numFmt w:val="bullet"/>
      <w:lvlText w:val=""/>
      <w:lvlJc w:val="left"/>
      <w:pPr>
        <w:ind w:left="360" w:hanging="360"/>
      </w:pPr>
      <w:rPr>
        <w:rFonts w:ascii="Wingdings" w:hAnsi="Wingdings" w:hint="default"/>
        <w:strike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14BB7F85"/>
    <w:multiLevelType w:val="hybridMultilevel"/>
    <w:tmpl w:val="D1E4B3AA"/>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801467"/>
    <w:multiLevelType w:val="multilevel"/>
    <w:tmpl w:val="E61A285E"/>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5" w15:restartNumberingAfterBreak="0">
    <w:nsid w:val="15B90628"/>
    <w:multiLevelType w:val="multilevel"/>
    <w:tmpl w:val="A1ACD302"/>
    <w:lvl w:ilvl="0">
      <w:start w:val="1"/>
      <w:numFmt w:val="bullet"/>
      <w:lvlText w:val=""/>
      <w:lvlJc w:val="left"/>
      <w:pPr>
        <w:ind w:left="306" w:hanging="360"/>
      </w:pPr>
      <w:rPr>
        <w:rFonts w:ascii="Wingdings" w:hAnsi="Wingdings" w:hint="default"/>
        <w:strike w:val="0"/>
        <w:color w:val="000000"/>
        <w:vertAlign w:val="baseline"/>
      </w:rPr>
    </w:lvl>
    <w:lvl w:ilvl="1">
      <w:numFmt w:val="bullet"/>
      <w:lvlText w:val="-"/>
      <w:lvlJc w:val="left"/>
      <w:pPr>
        <w:ind w:left="1026" w:hanging="360"/>
      </w:pPr>
      <w:rPr>
        <w:rFonts w:ascii="Times New Roman" w:eastAsia="Times New Roman" w:hAnsi="Times New Roman" w:cs="Times New Roman"/>
        <w:vertAlign w:val="baseline"/>
      </w:rPr>
    </w:lvl>
    <w:lvl w:ilvl="2">
      <w:start w:val="1"/>
      <w:numFmt w:val="lowerLetter"/>
      <w:lvlText w:val="%3)"/>
      <w:lvlJc w:val="left"/>
      <w:pPr>
        <w:ind w:left="1926" w:hanging="36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16" w15:restartNumberingAfterBreak="0">
    <w:nsid w:val="16FE33C2"/>
    <w:multiLevelType w:val="hybridMultilevel"/>
    <w:tmpl w:val="C4C8E28C"/>
    <w:lvl w:ilvl="0" w:tplc="0809000D">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1F6E6F41"/>
    <w:multiLevelType w:val="hybridMultilevel"/>
    <w:tmpl w:val="DED8ABDC"/>
    <w:lvl w:ilvl="0" w:tplc="0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880DEB"/>
    <w:multiLevelType w:val="hybridMultilevel"/>
    <w:tmpl w:val="5C522838"/>
    <w:lvl w:ilvl="0" w:tplc="BAB65B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90E20"/>
    <w:multiLevelType w:val="hybridMultilevel"/>
    <w:tmpl w:val="27C8A2BE"/>
    <w:lvl w:ilvl="0" w:tplc="8EF4BA28">
      <w:start w:val="1"/>
      <w:numFmt w:val="lowerLetter"/>
      <w:lvlText w:val="%1)"/>
      <w:lvlJc w:val="left"/>
      <w:pPr>
        <w:ind w:left="1005" w:hanging="360"/>
      </w:pPr>
      <w:rPr>
        <w:rFonts w:hint="default"/>
        <w:sz w:val="18"/>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20" w15:restartNumberingAfterBreak="0">
    <w:nsid w:val="256F513F"/>
    <w:multiLevelType w:val="hybridMultilevel"/>
    <w:tmpl w:val="A1D27B56"/>
    <w:lvl w:ilvl="0" w:tplc="0CC66194">
      <w:start w:val="1"/>
      <w:numFmt w:val="lowerLetter"/>
      <w:lvlText w:val="%1)"/>
      <w:lvlJc w:val="left"/>
      <w:pPr>
        <w:ind w:left="3338" w:hanging="360"/>
      </w:pPr>
      <w:rPr>
        <w:rFonts w:hint="default"/>
        <w:b/>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1" w15:restartNumberingAfterBreak="0">
    <w:nsid w:val="271744C4"/>
    <w:multiLevelType w:val="hybridMultilevel"/>
    <w:tmpl w:val="B8669A02"/>
    <w:lvl w:ilvl="0" w:tplc="BAB65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F5A57"/>
    <w:multiLevelType w:val="hybridMultilevel"/>
    <w:tmpl w:val="77241844"/>
    <w:lvl w:ilvl="0" w:tplc="4E080A44">
      <w:start w:val="1"/>
      <w:numFmt w:val="decimal"/>
      <w:lvlText w:val="%1."/>
      <w:lvlJc w:val="left"/>
      <w:pPr>
        <w:ind w:left="360" w:hanging="360"/>
      </w:pPr>
      <w:rPr>
        <w:rFonts w:hint="default"/>
        <w:b w:val="0"/>
        <w:bCs/>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2CF622CF"/>
    <w:multiLevelType w:val="multilevel"/>
    <w:tmpl w:val="11BCAED6"/>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2F575300"/>
    <w:multiLevelType w:val="hybridMultilevel"/>
    <w:tmpl w:val="DA1CE3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FDF4C03"/>
    <w:multiLevelType w:val="multilevel"/>
    <w:tmpl w:val="95E05074"/>
    <w:styleLink w:val="ListaArtAlinSubpct2"/>
    <w:lvl w:ilvl="0">
      <w:numFmt w:val="bullet"/>
      <w:lvlText w:val="-"/>
      <w:lvlJc w:val="left"/>
      <w:pPr>
        <w:ind w:left="1146" w:hanging="360"/>
      </w:pPr>
      <w:rPr>
        <w:rFonts w:ascii="Times New Roman" w:eastAsia="Times New Roman" w:hAnsi="Times New Roman" w:cs="Times New Roman"/>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6" w15:restartNumberingAfterBreak="0">
    <w:nsid w:val="32941924"/>
    <w:multiLevelType w:val="multilevel"/>
    <w:tmpl w:val="6428EDEA"/>
    <w:lvl w:ilvl="0">
      <w:numFmt w:val="bullet"/>
      <w:lvlText w:val="-"/>
      <w:lvlJc w:val="left"/>
      <w:pPr>
        <w:ind w:left="360" w:hanging="360"/>
      </w:pPr>
      <w:rPr>
        <w:rFonts w:ascii="Calibri" w:eastAsiaTheme="minorHAnsi" w:hAnsi="Calibri" w:cs="Calibri"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36410F6C"/>
    <w:multiLevelType w:val="hybridMultilevel"/>
    <w:tmpl w:val="C9C8918C"/>
    <w:lvl w:ilvl="0" w:tplc="BAB65BD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BC70A33"/>
    <w:multiLevelType w:val="hybridMultilevel"/>
    <w:tmpl w:val="0E308E1A"/>
    <w:lvl w:ilvl="0" w:tplc="BAB65B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E1E36"/>
    <w:multiLevelType w:val="hybridMultilevel"/>
    <w:tmpl w:val="5A0041F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F770BF9"/>
    <w:multiLevelType w:val="hybridMultilevel"/>
    <w:tmpl w:val="6D8886B8"/>
    <w:lvl w:ilvl="0" w:tplc="A88470A4">
      <w:start w:val="1"/>
      <w:numFmt w:val="bullet"/>
      <w:lvlText w:val=""/>
      <w:lvlJc w:val="left"/>
      <w:pPr>
        <w:ind w:left="720" w:hanging="360"/>
      </w:pPr>
      <w:rPr>
        <w:rFonts w:ascii="Wingdings" w:hAnsi="Wingdings" w:hint="default"/>
        <w:b/>
        <w:bCs/>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FE7474A"/>
    <w:multiLevelType w:val="hybridMultilevel"/>
    <w:tmpl w:val="2ED61B3E"/>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64749B"/>
    <w:multiLevelType w:val="hybridMultilevel"/>
    <w:tmpl w:val="4E00ABBE"/>
    <w:lvl w:ilvl="0" w:tplc="0809000D">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3" w15:restartNumberingAfterBreak="0">
    <w:nsid w:val="4671246F"/>
    <w:multiLevelType w:val="hybridMultilevel"/>
    <w:tmpl w:val="DA7C6990"/>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9444AE"/>
    <w:multiLevelType w:val="multilevel"/>
    <w:tmpl w:val="0F244490"/>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482C7134"/>
    <w:multiLevelType w:val="hybridMultilevel"/>
    <w:tmpl w:val="4E3A7FB0"/>
    <w:lvl w:ilvl="0" w:tplc="0809000D">
      <w:start w:val="1"/>
      <w:numFmt w:val="bullet"/>
      <w:lvlText w:val=""/>
      <w:lvlJc w:val="left"/>
      <w:pPr>
        <w:ind w:left="718" w:hanging="360"/>
      </w:pPr>
      <w:rPr>
        <w:rFonts w:ascii="Wingdings" w:hAnsi="Wingdings" w:hint="default"/>
      </w:rPr>
    </w:lvl>
    <w:lvl w:ilvl="1" w:tplc="0809000D">
      <w:start w:val="1"/>
      <w:numFmt w:val="bullet"/>
      <w:lvlText w:val=""/>
      <w:lvlJc w:val="left"/>
      <w:pPr>
        <w:ind w:left="1438" w:hanging="360"/>
      </w:pPr>
      <w:rPr>
        <w:rFonts w:ascii="Wingdings" w:hAnsi="Wingdings"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6" w15:restartNumberingAfterBreak="0">
    <w:nsid w:val="49620999"/>
    <w:multiLevelType w:val="hybridMultilevel"/>
    <w:tmpl w:val="C03C6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2465B3"/>
    <w:multiLevelType w:val="multilevel"/>
    <w:tmpl w:val="C242ED52"/>
    <w:lvl w:ilvl="0">
      <w:numFmt w:val="bullet"/>
      <w:lvlText w:val="-"/>
      <w:lvlJc w:val="left"/>
      <w:pPr>
        <w:ind w:left="361" w:hanging="360"/>
      </w:pPr>
      <w:rPr>
        <w:rFonts w:ascii="Calibri" w:eastAsiaTheme="minorHAnsi" w:hAnsi="Calibri" w:cs="Calibri" w:hint="default"/>
        <w:u w:val="none"/>
      </w:rPr>
    </w:lvl>
    <w:lvl w:ilvl="1">
      <w:start w:val="1"/>
      <w:numFmt w:val="bullet"/>
      <w:lvlText w:val="-"/>
      <w:lvlJc w:val="left"/>
      <w:pPr>
        <w:ind w:left="1081" w:hanging="360"/>
      </w:pPr>
      <w:rPr>
        <w:u w:val="none"/>
      </w:rPr>
    </w:lvl>
    <w:lvl w:ilvl="2">
      <w:start w:val="1"/>
      <w:numFmt w:val="bullet"/>
      <w:lvlText w:val="-"/>
      <w:lvlJc w:val="left"/>
      <w:pPr>
        <w:ind w:left="1801" w:hanging="360"/>
      </w:pPr>
      <w:rPr>
        <w:u w:val="none"/>
      </w:rPr>
    </w:lvl>
    <w:lvl w:ilvl="3">
      <w:start w:val="1"/>
      <w:numFmt w:val="bullet"/>
      <w:lvlText w:val="-"/>
      <w:lvlJc w:val="left"/>
      <w:pPr>
        <w:ind w:left="2521" w:hanging="360"/>
      </w:pPr>
      <w:rPr>
        <w:u w:val="none"/>
      </w:rPr>
    </w:lvl>
    <w:lvl w:ilvl="4">
      <w:start w:val="1"/>
      <w:numFmt w:val="bullet"/>
      <w:lvlText w:val="-"/>
      <w:lvlJc w:val="left"/>
      <w:pPr>
        <w:ind w:left="3241" w:hanging="360"/>
      </w:pPr>
      <w:rPr>
        <w:u w:val="none"/>
      </w:rPr>
    </w:lvl>
    <w:lvl w:ilvl="5">
      <w:start w:val="1"/>
      <w:numFmt w:val="bullet"/>
      <w:lvlText w:val="-"/>
      <w:lvlJc w:val="left"/>
      <w:pPr>
        <w:ind w:left="3961" w:hanging="360"/>
      </w:pPr>
      <w:rPr>
        <w:u w:val="none"/>
      </w:rPr>
    </w:lvl>
    <w:lvl w:ilvl="6">
      <w:start w:val="1"/>
      <w:numFmt w:val="bullet"/>
      <w:lvlText w:val="-"/>
      <w:lvlJc w:val="left"/>
      <w:pPr>
        <w:ind w:left="4681" w:hanging="360"/>
      </w:pPr>
      <w:rPr>
        <w:u w:val="none"/>
      </w:rPr>
    </w:lvl>
    <w:lvl w:ilvl="7">
      <w:start w:val="1"/>
      <w:numFmt w:val="bullet"/>
      <w:lvlText w:val="-"/>
      <w:lvlJc w:val="left"/>
      <w:pPr>
        <w:ind w:left="5401" w:hanging="360"/>
      </w:pPr>
      <w:rPr>
        <w:u w:val="none"/>
      </w:rPr>
    </w:lvl>
    <w:lvl w:ilvl="8">
      <w:start w:val="1"/>
      <w:numFmt w:val="bullet"/>
      <w:lvlText w:val="-"/>
      <w:lvlJc w:val="left"/>
      <w:pPr>
        <w:ind w:left="6121" w:hanging="360"/>
      </w:pPr>
      <w:rPr>
        <w:u w:val="none"/>
      </w:rPr>
    </w:lvl>
  </w:abstractNum>
  <w:abstractNum w:abstractNumId="38" w15:restartNumberingAfterBreak="0">
    <w:nsid w:val="4D2537E8"/>
    <w:multiLevelType w:val="multilevel"/>
    <w:tmpl w:val="FC20DD16"/>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4D950BF9"/>
    <w:multiLevelType w:val="multilevel"/>
    <w:tmpl w:val="16948F58"/>
    <w:lvl w:ilvl="0">
      <w:start w:val="1"/>
      <w:numFmt w:val="bullet"/>
      <w:lvlText w:val=""/>
      <w:lvlJc w:val="left"/>
      <w:pPr>
        <w:ind w:left="229" w:hanging="360"/>
      </w:pPr>
      <w:rPr>
        <w:rFonts w:ascii="Wingdings" w:hAnsi="Wingdings" w:hint="default"/>
        <w:strike w:val="0"/>
        <w:color w:val="000000"/>
        <w:vertAlign w:val="baseline"/>
      </w:rPr>
    </w:lvl>
    <w:lvl w:ilvl="1">
      <w:numFmt w:val="bullet"/>
      <w:lvlText w:val="-"/>
      <w:lvlJc w:val="left"/>
      <w:pPr>
        <w:ind w:left="949" w:hanging="360"/>
      </w:pPr>
      <w:rPr>
        <w:rFonts w:ascii="Times New Roman" w:eastAsia="Times New Roman" w:hAnsi="Times New Roman" w:cs="Times New Roman"/>
        <w:vertAlign w:val="baseline"/>
      </w:rPr>
    </w:lvl>
    <w:lvl w:ilvl="2">
      <w:start w:val="1"/>
      <w:numFmt w:val="lowerLetter"/>
      <w:lvlText w:val="%3)"/>
      <w:lvlJc w:val="left"/>
      <w:pPr>
        <w:ind w:left="1849" w:hanging="360"/>
      </w:pPr>
      <w:rPr>
        <w:vertAlign w:val="baseline"/>
      </w:rPr>
    </w:lvl>
    <w:lvl w:ilvl="3">
      <w:start w:val="1"/>
      <w:numFmt w:val="decimal"/>
      <w:lvlText w:val="%4."/>
      <w:lvlJc w:val="left"/>
      <w:pPr>
        <w:ind w:left="2389" w:hanging="360"/>
      </w:pPr>
      <w:rPr>
        <w:vertAlign w:val="baseline"/>
      </w:rPr>
    </w:lvl>
    <w:lvl w:ilvl="4">
      <w:start w:val="1"/>
      <w:numFmt w:val="lowerLetter"/>
      <w:lvlText w:val="%5."/>
      <w:lvlJc w:val="left"/>
      <w:pPr>
        <w:ind w:left="3109" w:hanging="360"/>
      </w:pPr>
      <w:rPr>
        <w:vertAlign w:val="baseline"/>
      </w:rPr>
    </w:lvl>
    <w:lvl w:ilvl="5">
      <w:start w:val="1"/>
      <w:numFmt w:val="lowerRoman"/>
      <w:lvlText w:val="%6."/>
      <w:lvlJc w:val="right"/>
      <w:pPr>
        <w:ind w:left="3829" w:hanging="180"/>
      </w:pPr>
      <w:rPr>
        <w:vertAlign w:val="baseline"/>
      </w:rPr>
    </w:lvl>
    <w:lvl w:ilvl="6">
      <w:start w:val="1"/>
      <w:numFmt w:val="decimal"/>
      <w:lvlText w:val="%7."/>
      <w:lvlJc w:val="left"/>
      <w:pPr>
        <w:ind w:left="4549" w:hanging="360"/>
      </w:pPr>
      <w:rPr>
        <w:vertAlign w:val="baseline"/>
      </w:rPr>
    </w:lvl>
    <w:lvl w:ilvl="7">
      <w:start w:val="1"/>
      <w:numFmt w:val="lowerLetter"/>
      <w:lvlText w:val="%8."/>
      <w:lvlJc w:val="left"/>
      <w:pPr>
        <w:ind w:left="5269" w:hanging="360"/>
      </w:pPr>
      <w:rPr>
        <w:vertAlign w:val="baseline"/>
      </w:rPr>
    </w:lvl>
    <w:lvl w:ilvl="8">
      <w:start w:val="1"/>
      <w:numFmt w:val="lowerRoman"/>
      <w:lvlText w:val="%9."/>
      <w:lvlJc w:val="right"/>
      <w:pPr>
        <w:ind w:left="5989" w:hanging="180"/>
      </w:pPr>
      <w:rPr>
        <w:vertAlign w:val="baseline"/>
      </w:rPr>
    </w:lvl>
  </w:abstractNum>
  <w:abstractNum w:abstractNumId="40" w15:restartNumberingAfterBreak="0">
    <w:nsid w:val="4E461068"/>
    <w:multiLevelType w:val="hybridMultilevel"/>
    <w:tmpl w:val="22265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1409D2"/>
    <w:multiLevelType w:val="multilevel"/>
    <w:tmpl w:val="F6362024"/>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53897081"/>
    <w:multiLevelType w:val="hybridMultilevel"/>
    <w:tmpl w:val="A60EE2BA"/>
    <w:lvl w:ilvl="0" w:tplc="BAB65BD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E545BA"/>
    <w:multiLevelType w:val="multilevel"/>
    <w:tmpl w:val="554EEA34"/>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572567FE"/>
    <w:multiLevelType w:val="multilevel"/>
    <w:tmpl w:val="889E8F52"/>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59AB4C0A"/>
    <w:multiLevelType w:val="hybridMultilevel"/>
    <w:tmpl w:val="9D02D3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A066F21"/>
    <w:multiLevelType w:val="hybridMultilevel"/>
    <w:tmpl w:val="42CAD62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5BE22E36"/>
    <w:multiLevelType w:val="multilevel"/>
    <w:tmpl w:val="34262390"/>
    <w:lvl w:ilvl="0">
      <w:start w:val="1"/>
      <w:numFmt w:val="decimal"/>
      <w:lvlText w:val="%1."/>
      <w:lvlJc w:val="left"/>
      <w:pPr>
        <w:ind w:left="360" w:hanging="360"/>
      </w:pPr>
      <w:rPr>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628A0AA1"/>
    <w:multiLevelType w:val="hybridMultilevel"/>
    <w:tmpl w:val="71BA619C"/>
    <w:lvl w:ilvl="0" w:tplc="37947372">
      <w:numFmt w:val="bullet"/>
      <w:lvlText w:val="-"/>
      <w:lvlJc w:val="left"/>
      <w:pPr>
        <w:tabs>
          <w:tab w:val="num" w:pos="720"/>
        </w:tabs>
        <w:ind w:left="720" w:hanging="360"/>
      </w:pPr>
      <w:rPr>
        <w:rFonts w:ascii="Times New Roman" w:eastAsia="MS Mincho" w:hAnsi="Times New Roman" w:cs="Times New Roman" w:hint="default"/>
      </w:rPr>
    </w:lvl>
    <w:lvl w:ilvl="1" w:tplc="37947372">
      <w:numFmt w:val="bullet"/>
      <w:lvlText w:val="-"/>
      <w:lvlJc w:val="left"/>
      <w:pPr>
        <w:ind w:left="1440" w:hanging="360"/>
      </w:pPr>
      <w:rPr>
        <w:rFonts w:ascii="Times New Roman" w:eastAsia="MS Mincho" w:hAnsi="Times New Roman" w:cs="Times New Roman" w:hint="default"/>
      </w:rPr>
    </w:lvl>
    <w:lvl w:ilvl="2" w:tplc="17A8EE1A">
      <w:start w:val="1"/>
      <w:numFmt w:val="lowerLetter"/>
      <w:lvlText w:val="%3)"/>
      <w:lvlJc w:val="left"/>
      <w:pPr>
        <w:ind w:left="2340" w:hanging="360"/>
      </w:pPr>
      <w:rPr>
        <w:rFonts w:hint="default"/>
      </w:rPr>
    </w:lvl>
    <w:lvl w:ilvl="3" w:tplc="3D147198">
      <w:start w:val="1"/>
      <w:numFmt w:val="decimal"/>
      <w:lvlText w:val="%4."/>
      <w:lvlJc w:val="left"/>
      <w:pPr>
        <w:ind w:left="2880" w:hanging="360"/>
      </w:pPr>
      <w:rPr>
        <w:rFonts w:hint="default"/>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9" w15:restartNumberingAfterBreak="0">
    <w:nsid w:val="68B07E7C"/>
    <w:multiLevelType w:val="hybridMultilevel"/>
    <w:tmpl w:val="53320DFC"/>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E71CAE"/>
    <w:multiLevelType w:val="multilevel"/>
    <w:tmpl w:val="E57689AA"/>
    <w:lvl w:ilvl="0">
      <w:numFmt w:val="bullet"/>
      <w:lvlText w:val="-"/>
      <w:lvlJc w:val="left"/>
      <w:pPr>
        <w:ind w:left="360" w:hanging="360"/>
      </w:pPr>
      <w:rPr>
        <w:rFonts w:ascii="Calibri" w:eastAsiaTheme="minorHAnsi" w:hAnsi="Calibri" w:cs="Calibri" w:hint="default"/>
        <w:vertAlign w:val="baseline"/>
      </w:rPr>
    </w:lvl>
    <w:lvl w:ilvl="1">
      <w:numFmt w:val="bullet"/>
      <w:lvlText w:val="-"/>
      <w:lvlJc w:val="left"/>
      <w:pPr>
        <w:ind w:left="1080" w:hanging="360"/>
      </w:pPr>
      <w:rPr>
        <w:rFonts w:ascii="Times New Roman" w:eastAsia="Times New Roman" w:hAnsi="Times New Roman" w:cs="Times New Roman"/>
        <w:vertAlign w:val="baseline"/>
      </w:rPr>
    </w:lvl>
    <w:lvl w:ilvl="2">
      <w:start w:val="1"/>
      <w:numFmt w:val="lowerLetter"/>
      <w:lvlText w:val="%3)"/>
      <w:lvlJc w:val="left"/>
      <w:pPr>
        <w:ind w:left="1980" w:hanging="360"/>
      </w:pPr>
      <w:rPr>
        <w:color w:val="808080"/>
        <w:vertAlign w:val="baseline"/>
      </w:rPr>
    </w:lvl>
    <w:lvl w:ilvl="3">
      <w:start w:val="1"/>
      <w:numFmt w:val="decimal"/>
      <w:lvlText w:val="%4."/>
      <w:lvlJc w:val="left"/>
      <w:pPr>
        <w:ind w:left="426" w:hanging="360"/>
      </w:pPr>
      <w:rPr>
        <w:color w:val="00000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BDD3F1C"/>
    <w:multiLevelType w:val="hybridMultilevel"/>
    <w:tmpl w:val="0D746546"/>
    <w:lvl w:ilvl="0" w:tplc="8C702882">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D6B7744"/>
    <w:multiLevelType w:val="hybridMultilevel"/>
    <w:tmpl w:val="A7B20778"/>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DC7304F"/>
    <w:multiLevelType w:val="hybridMultilevel"/>
    <w:tmpl w:val="0BE00904"/>
    <w:lvl w:ilvl="0" w:tplc="08090017">
      <w:start w:val="1"/>
      <w:numFmt w:val="lowerLetter"/>
      <w:lvlText w:val="%1)"/>
      <w:lvlJc w:val="left"/>
      <w:pPr>
        <w:ind w:left="362" w:hanging="360"/>
      </w:p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54" w15:restartNumberingAfterBreak="0">
    <w:nsid w:val="6ECE1AF2"/>
    <w:multiLevelType w:val="hybridMultilevel"/>
    <w:tmpl w:val="CB204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EE8028C"/>
    <w:multiLevelType w:val="hybridMultilevel"/>
    <w:tmpl w:val="C2860CA4"/>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10F105B"/>
    <w:multiLevelType w:val="multilevel"/>
    <w:tmpl w:val="670230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80E763C"/>
    <w:multiLevelType w:val="hybridMultilevel"/>
    <w:tmpl w:val="92AEA70A"/>
    <w:lvl w:ilvl="0" w:tplc="AF583A7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A4C778B"/>
    <w:multiLevelType w:val="hybridMultilevel"/>
    <w:tmpl w:val="C9B8456C"/>
    <w:lvl w:ilvl="0" w:tplc="BAB65BD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0523B4"/>
    <w:multiLevelType w:val="multilevel"/>
    <w:tmpl w:val="1FCA0F70"/>
    <w:styleLink w:val="ListaArtAlinSubpct"/>
    <w:lvl w:ilvl="0">
      <w:start w:val="1"/>
      <w:numFmt w:val="decimal"/>
      <w:suff w:val="space"/>
      <w:lvlText w:val="Art. %1"/>
      <w:lvlJc w:val="left"/>
      <w:pPr>
        <w:ind w:left="0" w:firstLine="0"/>
      </w:pPr>
      <w:rPr>
        <w:rFonts w:hint="default"/>
        <w:b/>
        <w:i w:val="0"/>
      </w:rPr>
    </w:lvl>
    <w:lvl w:ilvl="1">
      <w:start w:val="1"/>
      <w:numFmt w:val="decimal"/>
      <w:suff w:val="space"/>
      <w:lvlText w:val="(%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lvlText w:val="(%4)"/>
      <w:lvlJc w:val="left"/>
      <w:pPr>
        <w:tabs>
          <w:tab w:val="num" w:pos="2520"/>
        </w:tabs>
        <w:ind w:left="3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3"/>
  </w:num>
  <w:num w:numId="2">
    <w:abstractNumId w:val="25"/>
  </w:num>
  <w:num w:numId="3">
    <w:abstractNumId w:val="32"/>
  </w:num>
  <w:num w:numId="4">
    <w:abstractNumId w:val="40"/>
  </w:num>
  <w:num w:numId="5">
    <w:abstractNumId w:val="8"/>
  </w:num>
  <w:num w:numId="6">
    <w:abstractNumId w:val="12"/>
  </w:num>
  <w:num w:numId="7">
    <w:abstractNumId w:val="60"/>
  </w:num>
  <w:num w:numId="8">
    <w:abstractNumId w:val="58"/>
  </w:num>
  <w:num w:numId="9">
    <w:abstractNumId w:val="31"/>
  </w:num>
  <w:num w:numId="10">
    <w:abstractNumId w:val="33"/>
  </w:num>
  <w:num w:numId="11">
    <w:abstractNumId w:val="59"/>
  </w:num>
  <w:num w:numId="12">
    <w:abstractNumId w:val="55"/>
  </w:num>
  <w:num w:numId="13">
    <w:abstractNumId w:val="52"/>
  </w:num>
  <w:num w:numId="14">
    <w:abstractNumId w:val="28"/>
  </w:num>
  <w:num w:numId="15">
    <w:abstractNumId w:val="0"/>
  </w:num>
  <w:num w:numId="16">
    <w:abstractNumId w:val="34"/>
  </w:num>
  <w:num w:numId="17">
    <w:abstractNumId w:val="44"/>
  </w:num>
  <w:num w:numId="18">
    <w:abstractNumId w:val="43"/>
  </w:num>
  <w:num w:numId="19">
    <w:abstractNumId w:val="23"/>
  </w:num>
  <w:num w:numId="20">
    <w:abstractNumId w:val="38"/>
  </w:num>
  <w:num w:numId="21">
    <w:abstractNumId w:val="41"/>
  </w:num>
  <w:num w:numId="22">
    <w:abstractNumId w:val="37"/>
  </w:num>
  <w:num w:numId="23">
    <w:abstractNumId w:val="27"/>
  </w:num>
  <w:num w:numId="24">
    <w:abstractNumId w:val="42"/>
  </w:num>
  <w:num w:numId="25">
    <w:abstractNumId w:val="57"/>
  </w:num>
  <w:num w:numId="26">
    <w:abstractNumId w:val="11"/>
  </w:num>
  <w:num w:numId="27">
    <w:abstractNumId w:val="47"/>
  </w:num>
  <w:num w:numId="28">
    <w:abstractNumId w:val="1"/>
  </w:num>
  <w:num w:numId="29">
    <w:abstractNumId w:val="7"/>
  </w:num>
  <w:num w:numId="30">
    <w:abstractNumId w:val="15"/>
  </w:num>
  <w:num w:numId="31">
    <w:abstractNumId w:val="39"/>
  </w:num>
  <w:num w:numId="32">
    <w:abstractNumId w:val="51"/>
  </w:num>
  <w:num w:numId="33">
    <w:abstractNumId w:val="9"/>
  </w:num>
  <w:num w:numId="34">
    <w:abstractNumId w:val="21"/>
  </w:num>
  <w:num w:numId="35">
    <w:abstractNumId w:val="13"/>
  </w:num>
  <w:num w:numId="36">
    <w:abstractNumId w:val="22"/>
  </w:num>
  <w:num w:numId="37">
    <w:abstractNumId w:val="45"/>
  </w:num>
  <w:num w:numId="38">
    <w:abstractNumId w:val="17"/>
  </w:num>
  <w:num w:numId="39">
    <w:abstractNumId w:val="10"/>
  </w:num>
  <w:num w:numId="40">
    <w:abstractNumId w:val="26"/>
  </w:num>
  <w:num w:numId="41">
    <w:abstractNumId w:val="5"/>
  </w:num>
  <w:num w:numId="42">
    <w:abstractNumId w:val="14"/>
  </w:num>
  <w:num w:numId="43">
    <w:abstractNumId w:val="54"/>
  </w:num>
  <w:num w:numId="44">
    <w:abstractNumId w:val="29"/>
  </w:num>
  <w:num w:numId="45">
    <w:abstractNumId w:val="4"/>
  </w:num>
  <w:num w:numId="46">
    <w:abstractNumId w:val="24"/>
  </w:num>
  <w:num w:numId="47">
    <w:abstractNumId w:val="16"/>
  </w:num>
  <w:num w:numId="48">
    <w:abstractNumId w:val="30"/>
  </w:num>
  <w:num w:numId="49">
    <w:abstractNumId w:val="35"/>
  </w:num>
  <w:num w:numId="50">
    <w:abstractNumId w:val="48"/>
  </w:num>
  <w:num w:numId="51">
    <w:abstractNumId w:val="36"/>
  </w:num>
  <w:num w:numId="52">
    <w:abstractNumId w:val="2"/>
  </w:num>
  <w:num w:numId="53">
    <w:abstractNumId w:val="19"/>
  </w:num>
  <w:num w:numId="54">
    <w:abstractNumId w:val="6"/>
  </w:num>
  <w:num w:numId="55">
    <w:abstractNumId w:val="20"/>
  </w:num>
  <w:num w:numId="56">
    <w:abstractNumId w:val="50"/>
  </w:num>
  <w:num w:numId="57">
    <w:abstractNumId w:val="56"/>
  </w:num>
  <w:num w:numId="58">
    <w:abstractNumId w:val="53"/>
  </w:num>
  <w:num w:numId="59">
    <w:abstractNumId w:val="49"/>
  </w:num>
  <w:num w:numId="60">
    <w:abstractNumId w:val="18"/>
  </w:num>
  <w:num w:numId="6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B3"/>
    <w:rsid w:val="000002F8"/>
    <w:rsid w:val="00003E10"/>
    <w:rsid w:val="00006D0D"/>
    <w:rsid w:val="000212AC"/>
    <w:rsid w:val="00027DF0"/>
    <w:rsid w:val="00030242"/>
    <w:rsid w:val="00034C82"/>
    <w:rsid w:val="00042E99"/>
    <w:rsid w:val="00050C30"/>
    <w:rsid w:val="00050CAF"/>
    <w:rsid w:val="00052E03"/>
    <w:rsid w:val="00053A55"/>
    <w:rsid w:val="000542A6"/>
    <w:rsid w:val="00061893"/>
    <w:rsid w:val="00074B6F"/>
    <w:rsid w:val="0007623D"/>
    <w:rsid w:val="0009262C"/>
    <w:rsid w:val="00097E56"/>
    <w:rsid w:val="000A2CCD"/>
    <w:rsid w:val="000B3096"/>
    <w:rsid w:val="000B6D89"/>
    <w:rsid w:val="000C43F5"/>
    <w:rsid w:val="000C5AF5"/>
    <w:rsid w:val="000C6982"/>
    <w:rsid w:val="000D7BD0"/>
    <w:rsid w:val="000D7DB1"/>
    <w:rsid w:val="000E6192"/>
    <w:rsid w:val="000F7A7C"/>
    <w:rsid w:val="00100E73"/>
    <w:rsid w:val="0010289D"/>
    <w:rsid w:val="001051F8"/>
    <w:rsid w:val="0010528A"/>
    <w:rsid w:val="00113F85"/>
    <w:rsid w:val="00120F9C"/>
    <w:rsid w:val="001223C3"/>
    <w:rsid w:val="00127569"/>
    <w:rsid w:val="00140353"/>
    <w:rsid w:val="00142DD2"/>
    <w:rsid w:val="001437A8"/>
    <w:rsid w:val="0016173E"/>
    <w:rsid w:val="00163CBB"/>
    <w:rsid w:val="00185067"/>
    <w:rsid w:val="00190A66"/>
    <w:rsid w:val="00195BD5"/>
    <w:rsid w:val="0019791C"/>
    <w:rsid w:val="001A0565"/>
    <w:rsid w:val="001A5A84"/>
    <w:rsid w:val="001B1448"/>
    <w:rsid w:val="001B42C5"/>
    <w:rsid w:val="001B560D"/>
    <w:rsid w:val="001B5686"/>
    <w:rsid w:val="001C43D0"/>
    <w:rsid w:val="001D296F"/>
    <w:rsid w:val="001F0D2A"/>
    <w:rsid w:val="001F1DDE"/>
    <w:rsid w:val="001F4F8C"/>
    <w:rsid w:val="00204FD4"/>
    <w:rsid w:val="00211F7B"/>
    <w:rsid w:val="002138AB"/>
    <w:rsid w:val="00213E42"/>
    <w:rsid w:val="002154FC"/>
    <w:rsid w:val="00215B5C"/>
    <w:rsid w:val="00234D76"/>
    <w:rsid w:val="0025769B"/>
    <w:rsid w:val="00261726"/>
    <w:rsid w:val="002625C3"/>
    <w:rsid w:val="00264760"/>
    <w:rsid w:val="00264843"/>
    <w:rsid w:val="00265D7D"/>
    <w:rsid w:val="0027211D"/>
    <w:rsid w:val="002842CD"/>
    <w:rsid w:val="00290747"/>
    <w:rsid w:val="0029532B"/>
    <w:rsid w:val="0029629F"/>
    <w:rsid w:val="00296D64"/>
    <w:rsid w:val="002A046A"/>
    <w:rsid w:val="002A1872"/>
    <w:rsid w:val="002A248B"/>
    <w:rsid w:val="002A461E"/>
    <w:rsid w:val="002A7A1D"/>
    <w:rsid w:val="002B16B0"/>
    <w:rsid w:val="002B1CB5"/>
    <w:rsid w:val="002B2F53"/>
    <w:rsid w:val="002B4150"/>
    <w:rsid w:val="002B4C73"/>
    <w:rsid w:val="002D1B49"/>
    <w:rsid w:val="002D47E8"/>
    <w:rsid w:val="002D513B"/>
    <w:rsid w:val="002E14A2"/>
    <w:rsid w:val="002E4DDA"/>
    <w:rsid w:val="002E55B1"/>
    <w:rsid w:val="002F4B5B"/>
    <w:rsid w:val="00300FB5"/>
    <w:rsid w:val="00302AB3"/>
    <w:rsid w:val="003163B3"/>
    <w:rsid w:val="00320159"/>
    <w:rsid w:val="003208FF"/>
    <w:rsid w:val="00321F24"/>
    <w:rsid w:val="00322A08"/>
    <w:rsid w:val="00323017"/>
    <w:rsid w:val="003252C2"/>
    <w:rsid w:val="00331CAC"/>
    <w:rsid w:val="00333866"/>
    <w:rsid w:val="003401BF"/>
    <w:rsid w:val="00342ED0"/>
    <w:rsid w:val="00344259"/>
    <w:rsid w:val="0035076E"/>
    <w:rsid w:val="00355483"/>
    <w:rsid w:val="00357857"/>
    <w:rsid w:val="003605B9"/>
    <w:rsid w:val="00362B82"/>
    <w:rsid w:val="00363470"/>
    <w:rsid w:val="003660B1"/>
    <w:rsid w:val="00372C77"/>
    <w:rsid w:val="00373923"/>
    <w:rsid w:val="00373A4D"/>
    <w:rsid w:val="0037792B"/>
    <w:rsid w:val="00384AB2"/>
    <w:rsid w:val="00386F53"/>
    <w:rsid w:val="00395F9F"/>
    <w:rsid w:val="0039639B"/>
    <w:rsid w:val="003A13D3"/>
    <w:rsid w:val="003A3EFE"/>
    <w:rsid w:val="003A7DB7"/>
    <w:rsid w:val="003B2961"/>
    <w:rsid w:val="003C291C"/>
    <w:rsid w:val="003C471C"/>
    <w:rsid w:val="003D0A4C"/>
    <w:rsid w:val="003D0F6C"/>
    <w:rsid w:val="003D565D"/>
    <w:rsid w:val="003E22D7"/>
    <w:rsid w:val="003E41CE"/>
    <w:rsid w:val="003E5E05"/>
    <w:rsid w:val="003F5085"/>
    <w:rsid w:val="003F6178"/>
    <w:rsid w:val="003F7808"/>
    <w:rsid w:val="003F7C39"/>
    <w:rsid w:val="003F7DBB"/>
    <w:rsid w:val="00404D21"/>
    <w:rsid w:val="00410546"/>
    <w:rsid w:val="004144C8"/>
    <w:rsid w:val="0042446B"/>
    <w:rsid w:val="00430573"/>
    <w:rsid w:val="0043279D"/>
    <w:rsid w:val="00435EC7"/>
    <w:rsid w:val="00436F79"/>
    <w:rsid w:val="004433E9"/>
    <w:rsid w:val="00446D94"/>
    <w:rsid w:val="004509BB"/>
    <w:rsid w:val="004512C4"/>
    <w:rsid w:val="0045153E"/>
    <w:rsid w:val="004534D3"/>
    <w:rsid w:val="00454E7E"/>
    <w:rsid w:val="00464821"/>
    <w:rsid w:val="00464A7F"/>
    <w:rsid w:val="004743A4"/>
    <w:rsid w:val="0047495A"/>
    <w:rsid w:val="0047721A"/>
    <w:rsid w:val="00480FCF"/>
    <w:rsid w:val="004845D8"/>
    <w:rsid w:val="00490314"/>
    <w:rsid w:val="004A07FF"/>
    <w:rsid w:val="004A19E5"/>
    <w:rsid w:val="004A38B3"/>
    <w:rsid w:val="004A7978"/>
    <w:rsid w:val="004B7236"/>
    <w:rsid w:val="004B743C"/>
    <w:rsid w:val="004C518D"/>
    <w:rsid w:val="004D2A81"/>
    <w:rsid w:val="004D4418"/>
    <w:rsid w:val="004D7089"/>
    <w:rsid w:val="004E5DDB"/>
    <w:rsid w:val="004E70D3"/>
    <w:rsid w:val="004F4542"/>
    <w:rsid w:val="005026BD"/>
    <w:rsid w:val="00504BA2"/>
    <w:rsid w:val="00505412"/>
    <w:rsid w:val="00510830"/>
    <w:rsid w:val="00512AE5"/>
    <w:rsid w:val="00520EE1"/>
    <w:rsid w:val="005359EF"/>
    <w:rsid w:val="005360EF"/>
    <w:rsid w:val="00536D89"/>
    <w:rsid w:val="00537754"/>
    <w:rsid w:val="00542573"/>
    <w:rsid w:val="00545ADE"/>
    <w:rsid w:val="00552F13"/>
    <w:rsid w:val="005539B4"/>
    <w:rsid w:val="0056044A"/>
    <w:rsid w:val="005617FE"/>
    <w:rsid w:val="0056701C"/>
    <w:rsid w:val="005676A0"/>
    <w:rsid w:val="00567916"/>
    <w:rsid w:val="00572DDC"/>
    <w:rsid w:val="005773C8"/>
    <w:rsid w:val="00580892"/>
    <w:rsid w:val="00583533"/>
    <w:rsid w:val="005852F9"/>
    <w:rsid w:val="0059133A"/>
    <w:rsid w:val="00593AAA"/>
    <w:rsid w:val="00594B45"/>
    <w:rsid w:val="005964A5"/>
    <w:rsid w:val="005A25A3"/>
    <w:rsid w:val="005A2A10"/>
    <w:rsid w:val="005A2DAF"/>
    <w:rsid w:val="005A3D56"/>
    <w:rsid w:val="005A50BC"/>
    <w:rsid w:val="005A5270"/>
    <w:rsid w:val="005B2137"/>
    <w:rsid w:val="005B3E71"/>
    <w:rsid w:val="005B5AA7"/>
    <w:rsid w:val="005B7397"/>
    <w:rsid w:val="005C60E7"/>
    <w:rsid w:val="005D1A78"/>
    <w:rsid w:val="005E2767"/>
    <w:rsid w:val="005E4F52"/>
    <w:rsid w:val="005E7163"/>
    <w:rsid w:val="005F145A"/>
    <w:rsid w:val="005F2AC5"/>
    <w:rsid w:val="00600B40"/>
    <w:rsid w:val="006028CC"/>
    <w:rsid w:val="00606F60"/>
    <w:rsid w:val="006071CD"/>
    <w:rsid w:val="0061672F"/>
    <w:rsid w:val="00623F09"/>
    <w:rsid w:val="006310D5"/>
    <w:rsid w:val="00637667"/>
    <w:rsid w:val="0064627A"/>
    <w:rsid w:val="00662401"/>
    <w:rsid w:val="0066426C"/>
    <w:rsid w:val="0066577B"/>
    <w:rsid w:val="0067691A"/>
    <w:rsid w:val="0069011B"/>
    <w:rsid w:val="006901DC"/>
    <w:rsid w:val="006909BD"/>
    <w:rsid w:val="00692005"/>
    <w:rsid w:val="0069242F"/>
    <w:rsid w:val="00694578"/>
    <w:rsid w:val="006970CA"/>
    <w:rsid w:val="006A082F"/>
    <w:rsid w:val="006A7C0B"/>
    <w:rsid w:val="006B215F"/>
    <w:rsid w:val="006B3F5B"/>
    <w:rsid w:val="006B54B7"/>
    <w:rsid w:val="006B769C"/>
    <w:rsid w:val="006B7DFA"/>
    <w:rsid w:val="006C47E7"/>
    <w:rsid w:val="006D2852"/>
    <w:rsid w:val="006D6286"/>
    <w:rsid w:val="006D7CED"/>
    <w:rsid w:val="006E00CA"/>
    <w:rsid w:val="006E3EB4"/>
    <w:rsid w:val="006F0320"/>
    <w:rsid w:val="006F3F7B"/>
    <w:rsid w:val="006F61C9"/>
    <w:rsid w:val="00701A81"/>
    <w:rsid w:val="00705403"/>
    <w:rsid w:val="00707C40"/>
    <w:rsid w:val="00707FDC"/>
    <w:rsid w:val="00711121"/>
    <w:rsid w:val="00717D98"/>
    <w:rsid w:val="007224BA"/>
    <w:rsid w:val="00724B4C"/>
    <w:rsid w:val="00731732"/>
    <w:rsid w:val="00746D0E"/>
    <w:rsid w:val="00747466"/>
    <w:rsid w:val="00753FD9"/>
    <w:rsid w:val="007565FE"/>
    <w:rsid w:val="00764B36"/>
    <w:rsid w:val="00766282"/>
    <w:rsid w:val="00767409"/>
    <w:rsid w:val="007706BB"/>
    <w:rsid w:val="00782125"/>
    <w:rsid w:val="00785DE8"/>
    <w:rsid w:val="00792690"/>
    <w:rsid w:val="00793D7E"/>
    <w:rsid w:val="00796A05"/>
    <w:rsid w:val="007972EF"/>
    <w:rsid w:val="0079769B"/>
    <w:rsid w:val="007A7323"/>
    <w:rsid w:val="007A7D15"/>
    <w:rsid w:val="007B02BF"/>
    <w:rsid w:val="007B5C75"/>
    <w:rsid w:val="007C4C75"/>
    <w:rsid w:val="007C599C"/>
    <w:rsid w:val="007D1F3E"/>
    <w:rsid w:val="007D3B20"/>
    <w:rsid w:val="007E57B9"/>
    <w:rsid w:val="007E6177"/>
    <w:rsid w:val="007F1A18"/>
    <w:rsid w:val="007F2F74"/>
    <w:rsid w:val="007F3F55"/>
    <w:rsid w:val="007F47FF"/>
    <w:rsid w:val="008058D3"/>
    <w:rsid w:val="0081631B"/>
    <w:rsid w:val="00823589"/>
    <w:rsid w:val="00825916"/>
    <w:rsid w:val="00830410"/>
    <w:rsid w:val="00840446"/>
    <w:rsid w:val="00843509"/>
    <w:rsid w:val="0084420D"/>
    <w:rsid w:val="00844593"/>
    <w:rsid w:val="008519A5"/>
    <w:rsid w:val="008558F5"/>
    <w:rsid w:val="00870D98"/>
    <w:rsid w:val="00872AFB"/>
    <w:rsid w:val="00872BF9"/>
    <w:rsid w:val="00881445"/>
    <w:rsid w:val="00884F99"/>
    <w:rsid w:val="0089406B"/>
    <w:rsid w:val="008A05C1"/>
    <w:rsid w:val="008A40B8"/>
    <w:rsid w:val="008B3A41"/>
    <w:rsid w:val="008B3A80"/>
    <w:rsid w:val="008C6ADB"/>
    <w:rsid w:val="008C794F"/>
    <w:rsid w:val="008C7D17"/>
    <w:rsid w:val="008D08BB"/>
    <w:rsid w:val="008D6AD8"/>
    <w:rsid w:val="008D7423"/>
    <w:rsid w:val="008E30BC"/>
    <w:rsid w:val="008E3A22"/>
    <w:rsid w:val="008E6BB8"/>
    <w:rsid w:val="008F545E"/>
    <w:rsid w:val="00902288"/>
    <w:rsid w:val="00904057"/>
    <w:rsid w:val="009124AE"/>
    <w:rsid w:val="00912A62"/>
    <w:rsid w:val="009138D0"/>
    <w:rsid w:val="009141E4"/>
    <w:rsid w:val="009266EB"/>
    <w:rsid w:val="00934E9A"/>
    <w:rsid w:val="0093565E"/>
    <w:rsid w:val="00937684"/>
    <w:rsid w:val="00943CB2"/>
    <w:rsid w:val="00944305"/>
    <w:rsid w:val="009443FC"/>
    <w:rsid w:val="009457FB"/>
    <w:rsid w:val="00952A6E"/>
    <w:rsid w:val="00954AF4"/>
    <w:rsid w:val="00971E61"/>
    <w:rsid w:val="00973C74"/>
    <w:rsid w:val="009817B4"/>
    <w:rsid w:val="0098209F"/>
    <w:rsid w:val="00992283"/>
    <w:rsid w:val="00997571"/>
    <w:rsid w:val="00997F72"/>
    <w:rsid w:val="009B5C6F"/>
    <w:rsid w:val="009C3D92"/>
    <w:rsid w:val="009C76C0"/>
    <w:rsid w:val="009D3372"/>
    <w:rsid w:val="009E0AFE"/>
    <w:rsid w:val="009E20A6"/>
    <w:rsid w:val="009E7BA6"/>
    <w:rsid w:val="009F1205"/>
    <w:rsid w:val="009F721F"/>
    <w:rsid w:val="00A00979"/>
    <w:rsid w:val="00A0202D"/>
    <w:rsid w:val="00A04E68"/>
    <w:rsid w:val="00A05439"/>
    <w:rsid w:val="00A13A03"/>
    <w:rsid w:val="00A16B6C"/>
    <w:rsid w:val="00A249DD"/>
    <w:rsid w:val="00A25C81"/>
    <w:rsid w:val="00A3513F"/>
    <w:rsid w:val="00A3516E"/>
    <w:rsid w:val="00A44939"/>
    <w:rsid w:val="00A46B4C"/>
    <w:rsid w:val="00A514FB"/>
    <w:rsid w:val="00A52CFC"/>
    <w:rsid w:val="00A53949"/>
    <w:rsid w:val="00A54065"/>
    <w:rsid w:val="00A550B5"/>
    <w:rsid w:val="00A56851"/>
    <w:rsid w:val="00A6025F"/>
    <w:rsid w:val="00A615BA"/>
    <w:rsid w:val="00A6593F"/>
    <w:rsid w:val="00A739EA"/>
    <w:rsid w:val="00AA5970"/>
    <w:rsid w:val="00AA5CDE"/>
    <w:rsid w:val="00AB0522"/>
    <w:rsid w:val="00AB4EEF"/>
    <w:rsid w:val="00AB647E"/>
    <w:rsid w:val="00AC0769"/>
    <w:rsid w:val="00AC453B"/>
    <w:rsid w:val="00AC6D2B"/>
    <w:rsid w:val="00AC7CFD"/>
    <w:rsid w:val="00AD709D"/>
    <w:rsid w:val="00AF1B66"/>
    <w:rsid w:val="00B17BF3"/>
    <w:rsid w:val="00B34C93"/>
    <w:rsid w:val="00B41763"/>
    <w:rsid w:val="00B430F2"/>
    <w:rsid w:val="00B45AAB"/>
    <w:rsid w:val="00B61AB8"/>
    <w:rsid w:val="00B62905"/>
    <w:rsid w:val="00B63D5D"/>
    <w:rsid w:val="00B71448"/>
    <w:rsid w:val="00B728DF"/>
    <w:rsid w:val="00B77457"/>
    <w:rsid w:val="00B812C3"/>
    <w:rsid w:val="00B83A5E"/>
    <w:rsid w:val="00B84435"/>
    <w:rsid w:val="00B86CE9"/>
    <w:rsid w:val="00B90FE9"/>
    <w:rsid w:val="00B92F72"/>
    <w:rsid w:val="00B94E3A"/>
    <w:rsid w:val="00B97A07"/>
    <w:rsid w:val="00BA4E62"/>
    <w:rsid w:val="00BA6EBA"/>
    <w:rsid w:val="00BB1EA2"/>
    <w:rsid w:val="00BB5812"/>
    <w:rsid w:val="00BC08CA"/>
    <w:rsid w:val="00BC3F1D"/>
    <w:rsid w:val="00BD5A62"/>
    <w:rsid w:val="00BE0514"/>
    <w:rsid w:val="00BE5509"/>
    <w:rsid w:val="00BE7329"/>
    <w:rsid w:val="00BF277A"/>
    <w:rsid w:val="00C05941"/>
    <w:rsid w:val="00C05DD6"/>
    <w:rsid w:val="00C106F8"/>
    <w:rsid w:val="00C13E62"/>
    <w:rsid w:val="00C15B58"/>
    <w:rsid w:val="00C23AD2"/>
    <w:rsid w:val="00C24683"/>
    <w:rsid w:val="00C26BF6"/>
    <w:rsid w:val="00C3086F"/>
    <w:rsid w:val="00C321C3"/>
    <w:rsid w:val="00C36762"/>
    <w:rsid w:val="00C41A8A"/>
    <w:rsid w:val="00C4580C"/>
    <w:rsid w:val="00C470AC"/>
    <w:rsid w:val="00C5499F"/>
    <w:rsid w:val="00C616D8"/>
    <w:rsid w:val="00C70650"/>
    <w:rsid w:val="00C72789"/>
    <w:rsid w:val="00C7388C"/>
    <w:rsid w:val="00C73989"/>
    <w:rsid w:val="00C74139"/>
    <w:rsid w:val="00C76A94"/>
    <w:rsid w:val="00C77EC4"/>
    <w:rsid w:val="00C83387"/>
    <w:rsid w:val="00C84214"/>
    <w:rsid w:val="00C859FC"/>
    <w:rsid w:val="00CA6976"/>
    <w:rsid w:val="00CB1C60"/>
    <w:rsid w:val="00CB484A"/>
    <w:rsid w:val="00CB70BB"/>
    <w:rsid w:val="00CC18C1"/>
    <w:rsid w:val="00CD2D8F"/>
    <w:rsid w:val="00CD4A98"/>
    <w:rsid w:val="00CD65AF"/>
    <w:rsid w:val="00CF14B0"/>
    <w:rsid w:val="00CF55CB"/>
    <w:rsid w:val="00CF6194"/>
    <w:rsid w:val="00CF7216"/>
    <w:rsid w:val="00D004EE"/>
    <w:rsid w:val="00D04440"/>
    <w:rsid w:val="00D06C83"/>
    <w:rsid w:val="00D10CAC"/>
    <w:rsid w:val="00D1149B"/>
    <w:rsid w:val="00D11707"/>
    <w:rsid w:val="00D21E09"/>
    <w:rsid w:val="00D23CCE"/>
    <w:rsid w:val="00D24D1D"/>
    <w:rsid w:val="00D25F0E"/>
    <w:rsid w:val="00D40A6C"/>
    <w:rsid w:val="00D44E85"/>
    <w:rsid w:val="00D522E8"/>
    <w:rsid w:val="00D62A01"/>
    <w:rsid w:val="00D66BAD"/>
    <w:rsid w:val="00D6771F"/>
    <w:rsid w:val="00D76AAA"/>
    <w:rsid w:val="00D84AF9"/>
    <w:rsid w:val="00D85362"/>
    <w:rsid w:val="00D85C2E"/>
    <w:rsid w:val="00D9733F"/>
    <w:rsid w:val="00D97D11"/>
    <w:rsid w:val="00DA3255"/>
    <w:rsid w:val="00DA6103"/>
    <w:rsid w:val="00DA66FA"/>
    <w:rsid w:val="00DA6D3E"/>
    <w:rsid w:val="00DA75C5"/>
    <w:rsid w:val="00DB6715"/>
    <w:rsid w:val="00DC0C43"/>
    <w:rsid w:val="00DC552B"/>
    <w:rsid w:val="00DD07C0"/>
    <w:rsid w:val="00DD27CB"/>
    <w:rsid w:val="00DD65B2"/>
    <w:rsid w:val="00DE4134"/>
    <w:rsid w:val="00DE4D80"/>
    <w:rsid w:val="00DF2C12"/>
    <w:rsid w:val="00DF7C3F"/>
    <w:rsid w:val="00E02CA3"/>
    <w:rsid w:val="00E034FA"/>
    <w:rsid w:val="00E06DFA"/>
    <w:rsid w:val="00E10DFE"/>
    <w:rsid w:val="00E20C4D"/>
    <w:rsid w:val="00E24E17"/>
    <w:rsid w:val="00E25433"/>
    <w:rsid w:val="00E32A97"/>
    <w:rsid w:val="00E35020"/>
    <w:rsid w:val="00E44494"/>
    <w:rsid w:val="00E455FE"/>
    <w:rsid w:val="00E518CC"/>
    <w:rsid w:val="00E51961"/>
    <w:rsid w:val="00E544AB"/>
    <w:rsid w:val="00E62456"/>
    <w:rsid w:val="00E65820"/>
    <w:rsid w:val="00E7067F"/>
    <w:rsid w:val="00E77F80"/>
    <w:rsid w:val="00E85D35"/>
    <w:rsid w:val="00E930A0"/>
    <w:rsid w:val="00E932FC"/>
    <w:rsid w:val="00E95AC7"/>
    <w:rsid w:val="00EA67AD"/>
    <w:rsid w:val="00EB054A"/>
    <w:rsid w:val="00EB3F9B"/>
    <w:rsid w:val="00EB73C0"/>
    <w:rsid w:val="00EB77A1"/>
    <w:rsid w:val="00EB7C98"/>
    <w:rsid w:val="00ED4E65"/>
    <w:rsid w:val="00EE64C0"/>
    <w:rsid w:val="00EF4BF8"/>
    <w:rsid w:val="00EF7550"/>
    <w:rsid w:val="00F052A2"/>
    <w:rsid w:val="00F058D4"/>
    <w:rsid w:val="00F1001B"/>
    <w:rsid w:val="00F13609"/>
    <w:rsid w:val="00F20C22"/>
    <w:rsid w:val="00F226D8"/>
    <w:rsid w:val="00F3006C"/>
    <w:rsid w:val="00F32797"/>
    <w:rsid w:val="00F37B27"/>
    <w:rsid w:val="00F405E3"/>
    <w:rsid w:val="00F41CD4"/>
    <w:rsid w:val="00F4470A"/>
    <w:rsid w:val="00F45101"/>
    <w:rsid w:val="00F53809"/>
    <w:rsid w:val="00F53E1C"/>
    <w:rsid w:val="00F55854"/>
    <w:rsid w:val="00F600A9"/>
    <w:rsid w:val="00F60679"/>
    <w:rsid w:val="00F60686"/>
    <w:rsid w:val="00F64216"/>
    <w:rsid w:val="00F6742A"/>
    <w:rsid w:val="00F72E3F"/>
    <w:rsid w:val="00F77CE9"/>
    <w:rsid w:val="00F80FB9"/>
    <w:rsid w:val="00F83631"/>
    <w:rsid w:val="00F90617"/>
    <w:rsid w:val="00F92632"/>
    <w:rsid w:val="00F93DFE"/>
    <w:rsid w:val="00F945B9"/>
    <w:rsid w:val="00FA03A4"/>
    <w:rsid w:val="00FA415E"/>
    <w:rsid w:val="00FB0658"/>
    <w:rsid w:val="00FB5C10"/>
    <w:rsid w:val="00FD3B1E"/>
    <w:rsid w:val="00FD5B8D"/>
    <w:rsid w:val="00FE1609"/>
    <w:rsid w:val="00FE3FE7"/>
    <w:rsid w:val="00FE6D06"/>
    <w:rsid w:val="00FF0A21"/>
    <w:rsid w:val="00FF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1022"/>
  <w15:docId w15:val="{0AB6CB92-4E40-9D40-87D5-0C11711C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ja-JP"/>
    </w:rPr>
  </w:style>
  <w:style w:type="paragraph" w:styleId="Heading1">
    <w:name w:val="heading 1"/>
    <w:basedOn w:val="Normal"/>
    <w:next w:val="Normal"/>
    <w:link w:val="Heading1Char1"/>
    <w:uiPriority w:val="99"/>
    <w:qFormat/>
    <w:pPr>
      <w:keepNext/>
      <w:widowControl w:val="0"/>
      <w:autoSpaceDE w:val="0"/>
      <w:autoSpaceDN w:val="0"/>
    </w:pPr>
    <w:rPr>
      <w:b/>
      <w:bCs/>
      <w:sz w:val="20"/>
      <w:szCs w:val="20"/>
      <w:lang w:val="en-GB"/>
    </w:rPr>
  </w:style>
  <w:style w:type="paragraph" w:styleId="Heading2">
    <w:name w:val="heading 2"/>
    <w:basedOn w:val="Normal"/>
    <w:next w:val="Normal"/>
    <w:link w:val="Heading2Char1"/>
    <w:uiPriority w:val="99"/>
    <w:unhideWhenUsed/>
    <w:qFormat/>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1"/>
    <w:uiPriority w:val="99"/>
    <w:unhideWhenUsed/>
    <w:qFormat/>
    <w:pPr>
      <w:keepNext/>
      <w:widowControl w:val="0"/>
      <w:autoSpaceDE w:val="0"/>
      <w:autoSpaceDN w:val="0"/>
      <w:jc w:val="right"/>
      <w:outlineLvl w:val="2"/>
    </w:pPr>
    <w:rPr>
      <w:b/>
      <w:bCs/>
      <w:sz w:val="28"/>
      <w:szCs w:val="28"/>
      <w:lang w:val="en-US"/>
    </w:rPr>
  </w:style>
  <w:style w:type="paragraph" w:styleId="Heading4">
    <w:name w:val="heading 4"/>
    <w:basedOn w:val="Normal"/>
    <w:next w:val="Normal"/>
    <w:link w:val="Heading4Char1"/>
    <w:uiPriority w:val="99"/>
    <w:unhideWhenUsed/>
    <w:qFormat/>
    <w:pPr>
      <w:keepNext/>
      <w:spacing w:before="240" w:after="60"/>
      <w:outlineLvl w:val="3"/>
    </w:pPr>
    <w:rPr>
      <w:b/>
      <w:bCs/>
      <w:sz w:val="28"/>
      <w:szCs w:val="28"/>
      <w:lang w:val="en-US"/>
    </w:rPr>
  </w:style>
  <w:style w:type="paragraph" w:styleId="Heading5">
    <w:name w:val="heading 5"/>
    <w:basedOn w:val="Normal"/>
    <w:next w:val="Normal"/>
    <w:link w:val="Heading5Char1"/>
    <w:uiPriority w:val="99"/>
    <w:unhideWhenUsed/>
    <w:qFormat/>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1"/>
    <w:uiPriority w:val="99"/>
    <w:unhideWhenUsed/>
    <w:qFormat/>
    <w:pPr>
      <w:keepNext/>
      <w:widowControl w:val="0"/>
      <w:autoSpaceDE w:val="0"/>
      <w:autoSpaceDN w:val="0"/>
      <w:jc w:val="center"/>
      <w:outlineLvl w:val="5"/>
    </w:pPr>
    <w:rPr>
      <w:b/>
      <w:bCs/>
      <w:sz w:val="28"/>
      <w:szCs w:val="28"/>
      <w:lang w:val="en-US"/>
    </w:rPr>
  </w:style>
  <w:style w:type="paragraph" w:styleId="Heading7">
    <w:name w:val="heading 7"/>
    <w:basedOn w:val="Normal"/>
    <w:next w:val="Normal"/>
    <w:link w:val="Heading7Char1"/>
    <w:uiPriority w:val="99"/>
    <w:qFormat/>
    <w:pPr>
      <w:spacing w:before="240" w:after="60"/>
      <w:outlineLvl w:val="6"/>
    </w:pPr>
    <w:rPr>
      <w:lang w:val="en-GB"/>
    </w:rPr>
  </w:style>
  <w:style w:type="paragraph" w:styleId="Heading8">
    <w:name w:val="heading 8"/>
    <w:basedOn w:val="Normal"/>
    <w:next w:val="Normal"/>
    <w:link w:val="Heading8Char1"/>
    <w:uiPriority w:val="99"/>
    <w:qFormat/>
    <w:pPr>
      <w:keepNext/>
      <w:widowControl w:val="0"/>
      <w:autoSpaceDE w:val="0"/>
      <w:autoSpaceDN w:val="0"/>
      <w:jc w:val="both"/>
      <w:outlineLvl w:val="7"/>
    </w:pPr>
    <w:rPr>
      <w:rFonts w:ascii="Garamond" w:hAnsi="Garamond" w:cs="Garamond"/>
      <w:b/>
      <w:bCs/>
      <w:smallCaps/>
      <w:spacing w:val="6"/>
      <w:sz w:val="20"/>
      <w:szCs w:val="20"/>
      <w:lang w:val="en-US"/>
    </w:rPr>
  </w:style>
  <w:style w:type="paragraph" w:styleId="Heading9">
    <w:name w:val="heading 9"/>
    <w:basedOn w:val="Normal"/>
    <w:next w:val="Normal"/>
    <w:link w:val="Heading9Char1"/>
    <w:uiPriority w:val="99"/>
    <w:qFormat/>
    <w:pPr>
      <w:keepNext/>
      <w:widowControl w:val="0"/>
      <w:autoSpaceDE w:val="0"/>
      <w:autoSpaceDN w:val="0"/>
      <w:outlineLvl w:val="8"/>
    </w:pPr>
    <w:rPr>
      <w:rFonts w:ascii="Arial" w:hAnsi="Arial" w:cs="Arial"/>
      <w:b/>
      <w:bCs/>
      <w:color w:val="000000"/>
      <w:spacing w:val="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99"/>
    <w:qFormat/>
    <w:pPr>
      <w:autoSpaceDE w:val="0"/>
      <w:autoSpaceDN w:val="0"/>
      <w:jc w:val="center"/>
    </w:pPr>
    <w:rPr>
      <w:b/>
      <w:bCs/>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ja-JP"/>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tdesubsol1">
    <w:name w:val="Text notă de subsol1"/>
    <w:aliases w:val="footnote text,single space,FOOTNOTES,fn,Reference"/>
    <w:basedOn w:val="Normal"/>
    <w:uiPriority w:val="99"/>
    <w:rPr>
      <w:sz w:val="20"/>
      <w:szCs w:val="20"/>
    </w:rPr>
  </w:style>
  <w:style w:type="character" w:styleId="FootnoteReference">
    <w:name w:val="footnote reference"/>
    <w:rPr>
      <w:w w:val="100"/>
      <w:position w:val="6"/>
      <w:sz w:val="14"/>
      <w:effect w:val="none"/>
      <w:vertAlign w:val="baseline"/>
      <w:cs w:val="0"/>
      <w:em w:val="none"/>
    </w:rPr>
  </w:style>
  <w:style w:type="paragraph" w:styleId="Footer">
    <w:name w:val="footer"/>
    <w:basedOn w:val="Normal"/>
    <w:link w:val="FooterChar1"/>
    <w:uiPriority w:val="99"/>
    <w:pPr>
      <w:tabs>
        <w:tab w:val="center" w:pos="4536"/>
        <w:tab w:val="right" w:pos="9072"/>
      </w:tabs>
    </w:pPr>
  </w:style>
  <w:style w:type="character" w:styleId="PageNumber">
    <w:name w:val="page number"/>
    <w:basedOn w:val="DefaultParagraphFont"/>
    <w:uiPriority w:val="99"/>
    <w:rPr>
      <w:w w:val="100"/>
      <w:position w:val="-1"/>
      <w:effect w:val="none"/>
      <w:vertAlign w:val="baseline"/>
      <w:cs w:val="0"/>
      <w:em w:val="none"/>
    </w:rPr>
  </w:style>
  <w:style w:type="paragraph" w:styleId="Header">
    <w:name w:val="header"/>
    <w:basedOn w:val="Normal"/>
    <w:link w:val="HeaderChar1"/>
    <w:uiPriority w:val="99"/>
    <w:pPr>
      <w:tabs>
        <w:tab w:val="center" w:pos="4320"/>
        <w:tab w:val="right" w:pos="8640"/>
      </w:tabs>
    </w:pPr>
    <w:rPr>
      <w:lang w:val="en-US"/>
    </w:rPr>
  </w:style>
  <w:style w:type="character" w:styleId="Hyperlink">
    <w:name w:val="Hyperlink"/>
    <w:uiPriority w:val="99"/>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line="240" w:lineRule="atLeast"/>
    </w:pPr>
    <w:rPr>
      <w:rFonts w:ascii="Verdana" w:hAnsi="Verdana"/>
      <w:sz w:val="20"/>
      <w:szCs w:val="20"/>
      <w:lang w:val="en-US"/>
    </w:rPr>
  </w:style>
  <w:style w:type="paragraph" w:styleId="ListParagraph">
    <w:name w:val="List Paragraph"/>
    <w:aliases w:val="List numbering"/>
    <w:basedOn w:val="Normal"/>
    <w:link w:val="ListParagraphChar"/>
    <w:uiPriority w:val="34"/>
    <w:qFormat/>
    <w:pPr>
      <w:ind w:left="720"/>
    </w:pPr>
    <w:rPr>
      <w:lang w:val="en-US"/>
    </w:rPr>
  </w:style>
  <w:style w:type="character" w:styleId="Strong">
    <w:name w:val="Strong"/>
    <w:uiPriority w:val="22"/>
    <w:qFormat/>
    <w:rPr>
      <w:b/>
      <w:bCs/>
      <w:w w:val="100"/>
      <w:position w:val="-1"/>
      <w:effect w:val="none"/>
      <w:vertAlign w:val="baseline"/>
      <w:cs w:val="0"/>
      <w:em w:val="none"/>
    </w:rPr>
  </w:style>
  <w:style w:type="character" w:styleId="FollowedHyperlink">
    <w:name w:val="FollowedHyperlink"/>
    <w:uiPriority w:val="99"/>
    <w:rPr>
      <w:color w:val="800080"/>
      <w:w w:val="100"/>
      <w:position w:val="-1"/>
      <w:u w:val="single"/>
      <w:effect w:val="none"/>
      <w:vertAlign w:val="baseline"/>
      <w:cs w:val="0"/>
      <w:em w:val="none"/>
    </w:rPr>
  </w:style>
  <w:style w:type="paragraph" w:styleId="BalloonText">
    <w:name w:val="Balloon Text"/>
    <w:basedOn w:val="Normal"/>
    <w:link w:val="BalloonTextChar1"/>
    <w:uiPriority w:val="99"/>
    <w:rPr>
      <w:rFonts w:ascii="Tahoma" w:hAnsi="Tahoma"/>
      <w:sz w:val="16"/>
      <w:szCs w:val="16"/>
      <w:lang w:val="en-US"/>
    </w:rPr>
  </w:style>
  <w:style w:type="character" w:customStyle="1" w:styleId="BalloonTextChar">
    <w:name w:val="Balloon Text Char"/>
    <w:uiPriority w:val="99"/>
    <w:rPr>
      <w:rFonts w:ascii="Tahoma" w:hAnsi="Tahoma"/>
      <w:w w:val="100"/>
      <w:position w:val="-1"/>
      <w:sz w:val="16"/>
      <w:szCs w:val="16"/>
      <w:effect w:val="none"/>
      <w:vertAlign w:val="baseline"/>
      <w:cs w:val="0"/>
      <w:em w:val="none"/>
      <w:lang w:val="en-US" w:eastAsia="en-US" w:bidi="ar-SA"/>
    </w:rPr>
  </w:style>
  <w:style w:type="character" w:styleId="CommentReference">
    <w:name w:val="annotation reference"/>
    <w:uiPriority w:val="99"/>
    <w:rPr>
      <w:w w:val="100"/>
      <w:position w:val="-1"/>
      <w:sz w:val="16"/>
      <w:szCs w:val="16"/>
      <w:effect w:val="none"/>
      <w:vertAlign w:val="baseline"/>
      <w:cs w:val="0"/>
      <w:em w:val="none"/>
    </w:rPr>
  </w:style>
  <w:style w:type="paragraph" w:styleId="CommentText">
    <w:name w:val="annotation text"/>
    <w:basedOn w:val="Normal"/>
    <w:link w:val="CommentTextChar2"/>
    <w:uiPriority w:val="99"/>
    <w:rPr>
      <w:sz w:val="20"/>
      <w:szCs w:val="20"/>
      <w:lang w:val="en-US"/>
    </w:rPr>
  </w:style>
  <w:style w:type="character" w:customStyle="1" w:styleId="CommentTextChar">
    <w:name w:val="Comment Text Char"/>
    <w:uiPriority w:val="99"/>
    <w:rPr>
      <w:w w:val="100"/>
      <w:position w:val="-1"/>
      <w:effect w:val="none"/>
      <w:vertAlign w:val="baseline"/>
      <w:cs w:val="0"/>
      <w:em w:val="none"/>
      <w:lang w:val="en-US" w:eastAsia="en-US" w:bidi="ar-SA"/>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w w:val="100"/>
      <w:position w:val="-1"/>
      <w:effect w:val="none"/>
      <w:vertAlign w:val="baseline"/>
      <w:cs w:val="0"/>
      <w:em w:val="none"/>
      <w:lang w:val="en-US" w:eastAsia="en-US" w:bidi="ar-SA"/>
    </w:rPr>
  </w:style>
  <w:style w:type="paragraph" w:customStyle="1" w:styleId="CharChar1CaracterCaracterCharChar1CaracterChar">
    <w:name w:val="Char Char1 Caracter Caracter Char Char1 Caracter Char"/>
    <w:aliases w:val="Caracter Caracter Caracter Caracter Char Char Caracter Caracter Char Char, Char Char1 Caracter Caracter Char Char1 Caracter Char"/>
    <w:basedOn w:val="Normal"/>
    <w:rPr>
      <w:lang w:val="pl-PL"/>
    </w:rPr>
  </w:style>
  <w:style w:type="character" w:customStyle="1" w:styleId="tpa1">
    <w:name w:val="tpa1"/>
    <w:basedOn w:val="DefaultParagraphFont"/>
    <w:rPr>
      <w:w w:val="100"/>
      <w:position w:val="-1"/>
      <w:effect w:val="none"/>
      <w:vertAlign w:val="baseline"/>
      <w:cs w:val="0"/>
      <w:em w:val="none"/>
    </w:rPr>
  </w:style>
  <w:style w:type="paragraph" w:customStyle="1" w:styleId="BodyText31">
    <w:name w:val="Body Text 31"/>
    <w:basedOn w:val="Normal"/>
    <w:pPr>
      <w:tabs>
        <w:tab w:val="left" w:pos="720"/>
      </w:tabs>
      <w:overflowPunct w:val="0"/>
      <w:autoSpaceDE w:val="0"/>
      <w:autoSpaceDN w:val="0"/>
      <w:adjustRightInd w:val="0"/>
      <w:jc w:val="both"/>
      <w:textAlignment w:val="baseline"/>
    </w:pPr>
    <w:rPr>
      <w:sz w:val="20"/>
      <w:szCs w:val="20"/>
      <w:lang w:val="en-US"/>
    </w:rPr>
  </w:style>
  <w:style w:type="paragraph" w:styleId="BodyText">
    <w:name w:val="Body Text"/>
    <w:basedOn w:val="Normal"/>
    <w:link w:val="BodyTextChar1"/>
    <w:uiPriority w:val="1"/>
    <w:qFormat/>
    <w:pPr>
      <w:spacing w:after="120"/>
    </w:pPr>
    <w:rPr>
      <w:rFonts w:ascii="Verdana" w:hAnsi="Verdana"/>
      <w:lang w:val="en-GB"/>
    </w:rPr>
  </w:style>
  <w:style w:type="paragraph" w:customStyle="1" w:styleId="CVTitle">
    <w:name w:val="CV Title"/>
    <w:basedOn w:val="Normal"/>
    <w:pPr>
      <w:suppressAutoHyphens w:val="0"/>
      <w:ind w:left="113" w:right="113"/>
      <w:jc w:val="right"/>
    </w:pPr>
    <w:rPr>
      <w:rFonts w:ascii="Arial Narrow" w:hAnsi="Arial Narrow"/>
      <w:b/>
      <w:bCs/>
      <w:spacing w:val="10"/>
      <w:sz w:val="28"/>
      <w:szCs w:val="20"/>
      <w:lang w:val="fr-FR"/>
    </w:rPr>
  </w:style>
  <w:style w:type="paragraph" w:customStyle="1" w:styleId="CVHeading1">
    <w:name w:val="CV Heading 1"/>
    <w:basedOn w:val="Normal"/>
    <w:next w:val="Normal"/>
    <w:pPr>
      <w:suppressAutoHyphens w:val="0"/>
      <w:spacing w:before="74"/>
      <w:ind w:left="113" w:right="113"/>
      <w:jc w:val="right"/>
    </w:pPr>
    <w:rPr>
      <w:rFonts w:ascii="Arial Narrow" w:hAnsi="Arial Narrow"/>
      <w:b/>
      <w:szCs w:val="20"/>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suppressAutoHyphens w:val="0"/>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suppressAutoHyphens w:val="0"/>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pPr>
      <w:textAlignment w:val="bottom"/>
    </w:pPr>
  </w:style>
  <w:style w:type="paragraph" w:customStyle="1" w:styleId="CVHeadingLevel">
    <w:name w:val="CV Heading Level"/>
    <w:basedOn w:val="CVHeading3"/>
    <w:next w:val="Normal"/>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suppressAutoHyphens w:val="0"/>
      <w:ind w:left="57" w:right="57"/>
      <w:jc w:val="center"/>
    </w:pPr>
    <w:rPr>
      <w:rFonts w:ascii="Arial Narrow" w:hAnsi="Arial Narrow"/>
      <w:sz w:val="18"/>
      <w:szCs w:val="20"/>
      <w:lang w:val="en-US"/>
    </w:rPr>
  </w:style>
  <w:style w:type="paragraph" w:customStyle="1" w:styleId="LevelAssessment-Note">
    <w:name w:val="Level Assessment - Note"/>
    <w:basedOn w:val="LevelAssessment-Code"/>
    <w:pPr>
      <w:ind w:left="113"/>
      <w:jc w:val="left"/>
    </w:pPr>
    <w:rPr>
      <w:i/>
    </w:rPr>
  </w:style>
  <w:style w:type="paragraph" w:customStyle="1" w:styleId="CVMajor-FirstLine">
    <w:name w:val="CV Major - First Line"/>
    <w:basedOn w:val="Normal"/>
    <w:next w:val="Normal"/>
    <w:pPr>
      <w:suppressAutoHyphens w:val="0"/>
      <w:spacing w:before="74"/>
      <w:ind w:left="113" w:right="113"/>
    </w:pPr>
    <w:rPr>
      <w:rFonts w:ascii="Arial Narrow" w:hAnsi="Arial Narrow"/>
      <w:b/>
      <w:szCs w:val="20"/>
    </w:rPr>
  </w:style>
  <w:style w:type="paragraph" w:customStyle="1" w:styleId="CVMedium-FirstLine">
    <w:name w:val="CV Medium - First Line"/>
    <w:basedOn w:val="Normal"/>
    <w:next w:val="Normal"/>
    <w:pPr>
      <w:suppressAutoHyphens w:val="0"/>
      <w:spacing w:before="74"/>
      <w:ind w:left="113" w:right="113"/>
    </w:pPr>
    <w:rPr>
      <w:rFonts w:ascii="Arial Narrow" w:hAnsi="Arial Narrow"/>
      <w:b/>
      <w:sz w:val="22"/>
      <w:szCs w:val="20"/>
    </w:rPr>
  </w:style>
  <w:style w:type="paragraph" w:customStyle="1" w:styleId="CVNormal">
    <w:name w:val="CV Normal"/>
    <w:basedOn w:val="Normal"/>
    <w:pPr>
      <w:suppressAutoHyphens w:val="0"/>
      <w:ind w:left="113" w:right="113"/>
    </w:pPr>
    <w:rPr>
      <w:rFonts w:ascii="Arial Narrow" w:hAnsi="Arial Narrow"/>
      <w:sz w:val="20"/>
      <w:szCs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character" w:customStyle="1" w:styleId="do1">
    <w:name w:val="do1"/>
    <w:rPr>
      <w:b/>
      <w:bCs/>
      <w:w w:val="100"/>
      <w:position w:val="-1"/>
      <w:sz w:val="26"/>
      <w:szCs w:val="26"/>
      <w:effect w:val="none"/>
      <w:vertAlign w:val="baseline"/>
      <w:cs w:val="0"/>
      <w:em w:val="none"/>
    </w:rPr>
  </w:style>
  <w:style w:type="paragraph" w:customStyle="1" w:styleId="WW-Default">
    <w:name w:val="WW-Default"/>
    <w:pPr>
      <w:widowControl w:val="0"/>
      <w:autoSpaceDE w:val="0"/>
      <w:spacing w:line="1" w:lineRule="atLeast"/>
      <w:ind w:leftChars="-1" w:left="-1" w:hangingChars="1" w:hanging="1"/>
      <w:textDirection w:val="btLr"/>
      <w:textAlignment w:val="top"/>
      <w:outlineLvl w:val="0"/>
    </w:pPr>
    <w:rPr>
      <w:color w:val="000000"/>
      <w:position w:val="-1"/>
      <w:lang w:val="en-US" w:eastAsia="ar-SA"/>
    </w:rPr>
  </w:style>
  <w:style w:type="character" w:customStyle="1" w:styleId="FootnoteTextChar">
    <w:name w:val="Footnote Text Char"/>
    <w:aliases w:val="single space Char,footnote text Char,FOOTNOTES Char,fn Char,Reference Char"/>
    <w:uiPriority w:val="99"/>
    <w:rPr>
      <w:w w:val="100"/>
      <w:position w:val="-1"/>
      <w:effect w:val="none"/>
      <w:vertAlign w:val="baseline"/>
      <w:cs w:val="0"/>
      <w:em w:val="none"/>
      <w:lang w:val="ro-RO" w:eastAsia="ja-JP" w:bidi="ar-SA"/>
    </w:rPr>
  </w:style>
  <w:style w:type="paragraph" w:styleId="HTMLPreformatted">
    <w:name w:val="HTML Preformatted"/>
    <w:basedOn w:val="Normal"/>
    <w:link w:val="HTMLPreformattedChar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Pr>
      <w:rFonts w:ascii="Courier New" w:hAnsi="Courier New" w:cs="Courier New"/>
      <w:w w:val="100"/>
      <w:position w:val="-1"/>
      <w:effect w:val="none"/>
      <w:vertAlign w:val="baseline"/>
      <w:cs w:val="0"/>
      <w:em w:val="none"/>
      <w:lang w:val="ro-RO" w:eastAsia="ro-RO" w:bidi="ar-SA"/>
    </w:rPr>
  </w:style>
  <w:style w:type="paragraph" w:customStyle="1" w:styleId="TextArticol">
    <w:name w:val="Text_Articol"/>
    <w:basedOn w:val="Normal"/>
    <w:pPr>
      <w:numPr>
        <w:numId w:val="1"/>
      </w:numPr>
      <w:spacing w:before="240"/>
      <w:ind w:left="-1" w:hanging="1"/>
      <w:jc w:val="both"/>
    </w:pPr>
  </w:style>
  <w:style w:type="paragraph" w:customStyle="1" w:styleId="TextAlineat">
    <w:name w:val="Text_Alineat"/>
    <w:basedOn w:val="Normal"/>
    <w:pPr>
      <w:numPr>
        <w:ilvl w:val="1"/>
        <w:numId w:val="1"/>
      </w:numPr>
      <w:ind w:left="-1" w:hanging="1"/>
      <w:jc w:val="both"/>
    </w:pPr>
  </w:style>
  <w:style w:type="paragraph" w:customStyle="1" w:styleId="TextSubpunct">
    <w:name w:val="Text_Subpunct"/>
    <w:basedOn w:val="Normal"/>
    <w:pPr>
      <w:numPr>
        <w:ilvl w:val="2"/>
        <w:numId w:val="1"/>
      </w:numPr>
      <w:ind w:left="-1" w:hanging="1"/>
      <w:jc w:val="both"/>
    </w:pPr>
  </w:style>
  <w:style w:type="numbering" w:customStyle="1" w:styleId="ListaArtAlinSubpct">
    <w:name w:val="ListaArtAlinSubpct"/>
    <w:pPr>
      <w:numPr>
        <w:numId w:val="7"/>
      </w:numPr>
    </w:pPr>
  </w:style>
  <w:style w:type="character" w:customStyle="1" w:styleId="Heading1Char">
    <w:name w:val="Heading 1 Char"/>
    <w:uiPriority w:val="99"/>
    <w:rPr>
      <w:b/>
      <w:bCs/>
      <w:w w:val="100"/>
      <w:position w:val="-1"/>
      <w:effect w:val="none"/>
      <w:vertAlign w:val="baseline"/>
      <w:cs w:val="0"/>
      <w:em w:val="none"/>
      <w:lang w:val="en-GB" w:eastAsia="en-US" w:bidi="ar-SA"/>
    </w:rPr>
  </w:style>
  <w:style w:type="character" w:customStyle="1" w:styleId="Heading3Char">
    <w:name w:val="Heading 3 Char"/>
    <w:uiPriority w:val="99"/>
    <w:rPr>
      <w:b/>
      <w:bCs/>
      <w:w w:val="100"/>
      <w:position w:val="-1"/>
      <w:sz w:val="28"/>
      <w:szCs w:val="28"/>
      <w:effect w:val="none"/>
      <w:vertAlign w:val="baseline"/>
      <w:cs w:val="0"/>
      <w:em w:val="none"/>
      <w:lang w:val="en-US" w:eastAsia="en-US" w:bidi="ar-SA"/>
    </w:rPr>
  </w:style>
  <w:style w:type="character" w:customStyle="1" w:styleId="Heading6Char">
    <w:name w:val="Heading 6 Char"/>
    <w:uiPriority w:val="99"/>
    <w:rPr>
      <w:b/>
      <w:bCs/>
      <w:w w:val="100"/>
      <w:position w:val="-1"/>
      <w:sz w:val="28"/>
      <w:szCs w:val="28"/>
      <w:effect w:val="none"/>
      <w:vertAlign w:val="baseline"/>
      <w:cs w:val="0"/>
      <w:em w:val="none"/>
      <w:lang w:val="en-US" w:eastAsia="en-US" w:bidi="ar-SA"/>
    </w:rPr>
  </w:style>
  <w:style w:type="character" w:customStyle="1" w:styleId="Heading8Char">
    <w:name w:val="Heading 8 Char"/>
    <w:uiPriority w:val="99"/>
    <w:rPr>
      <w:rFonts w:ascii="Garamond" w:hAnsi="Garamond" w:cs="Garamond"/>
      <w:b/>
      <w:bCs/>
      <w:smallCaps/>
      <w:spacing w:val="6"/>
      <w:w w:val="100"/>
      <w:position w:val="-1"/>
      <w:effect w:val="none"/>
      <w:vertAlign w:val="baseline"/>
      <w:cs w:val="0"/>
      <w:em w:val="none"/>
      <w:lang w:val="en-US" w:eastAsia="en-US" w:bidi="ar-SA"/>
    </w:rPr>
  </w:style>
  <w:style w:type="character" w:customStyle="1" w:styleId="Heading9Char">
    <w:name w:val="Heading 9 Char"/>
    <w:uiPriority w:val="99"/>
    <w:rPr>
      <w:rFonts w:ascii="Arial" w:hAnsi="Arial" w:cs="Arial"/>
      <w:b/>
      <w:bCs/>
      <w:color w:val="000000"/>
      <w:spacing w:val="6"/>
      <w:w w:val="100"/>
      <w:position w:val="-1"/>
      <w:effect w:val="none"/>
      <w:vertAlign w:val="baseline"/>
      <w:cs w:val="0"/>
      <w:em w:val="none"/>
      <w:lang w:val="en-US" w:eastAsia="en-US" w:bidi="ar-SA"/>
    </w:rPr>
  </w:style>
  <w:style w:type="character" w:customStyle="1" w:styleId="Heading2Char">
    <w:name w:val="Heading 2 Char"/>
    <w:uiPriority w:val="99"/>
    <w:rPr>
      <w:rFonts w:ascii="Arial" w:hAnsi="Arial" w:cs="Arial"/>
      <w:b/>
      <w:bCs/>
      <w:i/>
      <w:iCs/>
      <w:w w:val="100"/>
      <w:position w:val="-1"/>
      <w:sz w:val="28"/>
      <w:szCs w:val="28"/>
      <w:effect w:val="none"/>
      <w:vertAlign w:val="baseline"/>
      <w:cs w:val="0"/>
      <w:em w:val="none"/>
      <w:lang w:val="en-GB" w:eastAsia="en-US" w:bidi="ar-SA"/>
    </w:rPr>
  </w:style>
  <w:style w:type="character" w:customStyle="1" w:styleId="Heading4Char">
    <w:name w:val="Heading 4 Char"/>
    <w:uiPriority w:val="99"/>
    <w:rPr>
      <w:b/>
      <w:bCs/>
      <w:w w:val="100"/>
      <w:position w:val="-1"/>
      <w:sz w:val="28"/>
      <w:szCs w:val="28"/>
      <w:effect w:val="none"/>
      <w:vertAlign w:val="baseline"/>
      <w:cs w:val="0"/>
      <w:em w:val="none"/>
      <w:lang w:val="en-US" w:eastAsia="en-US" w:bidi="ar-SA"/>
    </w:rPr>
  </w:style>
  <w:style w:type="character" w:customStyle="1" w:styleId="Heading5Char">
    <w:name w:val="Heading 5 Char"/>
    <w:uiPriority w:val="99"/>
    <w:rPr>
      <w:rFonts w:ascii="Verdana" w:hAnsi="Verdana"/>
      <w:b/>
      <w:bCs/>
      <w:i/>
      <w:iCs/>
      <w:w w:val="100"/>
      <w:position w:val="-1"/>
      <w:sz w:val="26"/>
      <w:szCs w:val="26"/>
      <w:effect w:val="none"/>
      <w:vertAlign w:val="baseline"/>
      <w:cs w:val="0"/>
      <w:em w:val="none"/>
      <w:lang w:val="en-GB" w:eastAsia="en-US" w:bidi="ar-SA"/>
    </w:rPr>
  </w:style>
  <w:style w:type="character" w:customStyle="1" w:styleId="Heading7Char">
    <w:name w:val="Heading 7 Char"/>
    <w:uiPriority w:val="99"/>
    <w:rPr>
      <w:w w:val="100"/>
      <w:position w:val="-1"/>
      <w:sz w:val="24"/>
      <w:szCs w:val="24"/>
      <w:effect w:val="none"/>
      <w:vertAlign w:val="baseline"/>
      <w:cs w:val="0"/>
      <w:em w:val="none"/>
      <w:lang w:val="en-GB" w:eastAsia="en-US" w:bidi="ar-SA"/>
    </w:rPr>
  </w:style>
  <w:style w:type="paragraph" w:styleId="BodyText2">
    <w:name w:val="Body Text 2"/>
    <w:basedOn w:val="Normal"/>
    <w:link w:val="BodyText2Char1"/>
    <w:uiPriority w:val="99"/>
    <w:pPr>
      <w:widowControl w:val="0"/>
      <w:autoSpaceDE w:val="0"/>
      <w:autoSpaceDN w:val="0"/>
    </w:pPr>
    <w:rPr>
      <w:b/>
      <w:bCs/>
      <w:color w:val="000000"/>
      <w:spacing w:val="6"/>
      <w:sz w:val="28"/>
      <w:szCs w:val="28"/>
      <w:lang w:val="en-US"/>
    </w:rPr>
  </w:style>
  <w:style w:type="character" w:customStyle="1" w:styleId="BodyText2Char">
    <w:name w:val="Body Text 2 Char"/>
    <w:uiPriority w:val="99"/>
    <w:rPr>
      <w:b/>
      <w:bCs/>
      <w:color w:val="000000"/>
      <w:spacing w:val="6"/>
      <w:w w:val="100"/>
      <w:position w:val="-1"/>
      <w:sz w:val="28"/>
      <w:szCs w:val="28"/>
      <w:effect w:val="none"/>
      <w:vertAlign w:val="baseline"/>
      <w:cs w:val="0"/>
      <w:em w:val="none"/>
      <w:lang w:val="en-US" w:eastAsia="en-US" w:bidi="ar-SA"/>
    </w:rPr>
  </w:style>
  <w:style w:type="character" w:customStyle="1" w:styleId="FooterChar">
    <w:name w:val="Footer Char"/>
    <w:uiPriority w:val="99"/>
    <w:rPr>
      <w:w w:val="100"/>
      <w:position w:val="-1"/>
      <w:sz w:val="24"/>
      <w:szCs w:val="24"/>
      <w:effect w:val="none"/>
      <w:vertAlign w:val="baseline"/>
      <w:cs w:val="0"/>
      <w:em w:val="none"/>
      <w:lang w:val="ro-RO" w:eastAsia="ja-JP" w:bidi="ar-SA"/>
    </w:rPr>
  </w:style>
  <w:style w:type="character" w:customStyle="1" w:styleId="BodyTextChar">
    <w:name w:val="Body Text Char"/>
    <w:uiPriority w:val="99"/>
    <w:rPr>
      <w:rFonts w:ascii="Verdana" w:hAnsi="Verdana"/>
      <w:w w:val="100"/>
      <w:position w:val="-1"/>
      <w:sz w:val="24"/>
      <w:szCs w:val="24"/>
      <w:effect w:val="none"/>
      <w:vertAlign w:val="baseline"/>
      <w:cs w:val="0"/>
      <w:em w:val="none"/>
      <w:lang w:val="en-GB" w:eastAsia="en-US" w:bidi="ar-SA"/>
    </w:rPr>
  </w:style>
  <w:style w:type="paragraph" w:styleId="BodyTextIndent2">
    <w:name w:val="Body Text Indent 2"/>
    <w:basedOn w:val="Normal"/>
    <w:link w:val="BodyTextIndent2Char1"/>
    <w:uiPriority w:val="99"/>
    <w:pPr>
      <w:widowControl w:val="0"/>
      <w:autoSpaceDE w:val="0"/>
      <w:autoSpaceDN w:val="0"/>
      <w:ind w:firstLine="720"/>
      <w:jc w:val="both"/>
    </w:pPr>
    <w:rPr>
      <w:lang w:val="en-US"/>
    </w:rPr>
  </w:style>
  <w:style w:type="character" w:customStyle="1" w:styleId="BodyTextIndent2Char">
    <w:name w:val="Body Text Indent 2 Char"/>
    <w:uiPriority w:val="99"/>
    <w:rPr>
      <w:w w:val="100"/>
      <w:position w:val="-1"/>
      <w:sz w:val="24"/>
      <w:szCs w:val="24"/>
      <w:effect w:val="none"/>
      <w:vertAlign w:val="baseline"/>
      <w:cs w:val="0"/>
      <w:em w:val="none"/>
      <w:lang w:val="en-US" w:eastAsia="en-US" w:bidi="ar-SA"/>
    </w:rPr>
  </w:style>
  <w:style w:type="paragraph" w:styleId="BodyTextIndent3">
    <w:name w:val="Body Text Indent 3"/>
    <w:basedOn w:val="Normal"/>
    <w:link w:val="BodyTextIndent3Char1"/>
    <w:uiPriority w:val="99"/>
    <w:pPr>
      <w:widowControl w:val="0"/>
      <w:autoSpaceDE w:val="0"/>
      <w:autoSpaceDN w:val="0"/>
      <w:ind w:firstLine="720"/>
      <w:jc w:val="both"/>
    </w:pPr>
    <w:rPr>
      <w:sz w:val="20"/>
      <w:szCs w:val="20"/>
      <w:lang w:val="en-US"/>
    </w:rPr>
  </w:style>
  <w:style w:type="character" w:customStyle="1" w:styleId="BodyTextIndent3Char">
    <w:name w:val="Body Text Indent 3 Char"/>
    <w:uiPriority w:val="99"/>
    <w:rPr>
      <w:w w:val="100"/>
      <w:position w:val="-1"/>
      <w:effect w:val="none"/>
      <w:vertAlign w:val="baseline"/>
      <w:cs w:val="0"/>
      <w:em w:val="none"/>
      <w:lang w:val="en-US" w:eastAsia="en-US" w:bidi="ar-SA"/>
    </w:rPr>
  </w:style>
  <w:style w:type="paragraph" w:styleId="BodyText3">
    <w:name w:val="Body Text 3"/>
    <w:basedOn w:val="Normal"/>
    <w:link w:val="BodyText3Char1"/>
    <w:uiPriority w:val="99"/>
    <w:pPr>
      <w:widowControl w:val="0"/>
      <w:autoSpaceDE w:val="0"/>
      <w:autoSpaceDN w:val="0"/>
      <w:jc w:val="center"/>
    </w:pPr>
    <w:rPr>
      <w:rFonts w:ascii="Arial" w:hAnsi="Arial" w:cs="Arial"/>
      <w:b/>
      <w:bCs/>
      <w:sz w:val="20"/>
      <w:szCs w:val="20"/>
      <w:lang w:val="en-US"/>
    </w:rPr>
  </w:style>
  <w:style w:type="character" w:customStyle="1" w:styleId="BodyText3Char">
    <w:name w:val="Body Text 3 Char"/>
    <w:uiPriority w:val="99"/>
    <w:rPr>
      <w:rFonts w:ascii="Arial" w:hAnsi="Arial" w:cs="Arial"/>
      <w:b/>
      <w:bCs/>
      <w:w w:val="100"/>
      <w:position w:val="-1"/>
      <w:effect w:val="none"/>
      <w:vertAlign w:val="baseline"/>
      <w:cs w:val="0"/>
      <w:em w:val="none"/>
      <w:lang w:val="en-US" w:eastAsia="en-US" w:bidi="ar-SA"/>
    </w:rPr>
  </w:style>
  <w:style w:type="character" w:customStyle="1" w:styleId="HeaderChar">
    <w:name w:val="Header Char"/>
    <w:uiPriority w:val="99"/>
    <w:rPr>
      <w:w w:val="100"/>
      <w:position w:val="-1"/>
      <w:sz w:val="24"/>
      <w:szCs w:val="24"/>
      <w:effect w:val="none"/>
      <w:vertAlign w:val="baseline"/>
      <w:cs w:val="0"/>
      <w:em w:val="none"/>
      <w:lang w:val="en-US" w:eastAsia="en-US" w:bidi="ar-SA"/>
    </w:rPr>
  </w:style>
  <w:style w:type="paragraph" w:customStyle="1" w:styleId="Style1">
    <w:name w:val="Style1"/>
    <w:basedOn w:val="Normal"/>
    <w:next w:val="BlockText"/>
    <w:uiPriority w:val="99"/>
    <w:pPr>
      <w:widowControl w:val="0"/>
      <w:autoSpaceDE w:val="0"/>
      <w:autoSpaceDN w:val="0"/>
      <w:ind w:left="720"/>
    </w:pPr>
    <w:rPr>
      <w:b/>
      <w:bCs/>
      <w:smallCaps/>
      <w:spacing w:val="6"/>
      <w:kern w:val="20"/>
      <w:sz w:val="20"/>
      <w:szCs w:val="20"/>
      <w:lang w:val="en-US"/>
    </w:rPr>
  </w:style>
  <w:style w:type="paragraph" w:styleId="BlockText">
    <w:name w:val="Block Text"/>
    <w:basedOn w:val="Normal"/>
    <w:uiPriority w:val="99"/>
    <w:pPr>
      <w:widowControl w:val="0"/>
      <w:autoSpaceDE w:val="0"/>
      <w:autoSpaceDN w:val="0"/>
      <w:spacing w:after="120"/>
      <w:ind w:left="1440" w:right="1440"/>
    </w:pPr>
    <w:rPr>
      <w:sz w:val="20"/>
      <w:szCs w:val="20"/>
      <w:lang w:val="en-US"/>
    </w:rPr>
  </w:style>
  <w:style w:type="character" w:customStyle="1" w:styleId="TitleChar">
    <w:name w:val="Title Char"/>
    <w:uiPriority w:val="99"/>
    <w:rPr>
      <w:b/>
      <w:bCs/>
      <w:w w:val="100"/>
      <w:position w:val="-1"/>
      <w:sz w:val="24"/>
      <w:szCs w:val="24"/>
      <w:effect w:val="none"/>
      <w:vertAlign w:val="baseline"/>
      <w:cs w:val="0"/>
      <w:em w:val="none"/>
      <w:lang w:val="en-US" w:eastAsia="en-US" w:bidi="ar-SA"/>
    </w:rPr>
  </w:style>
  <w:style w:type="paragraph" w:styleId="Subtitle">
    <w:name w:val="Subtitle"/>
    <w:basedOn w:val="Normal"/>
    <w:link w:val="SubtitleChar1"/>
    <w:uiPriority w:val="99"/>
    <w:qFormat/>
    <w:pPr>
      <w:spacing w:line="360" w:lineRule="auto"/>
      <w:jc w:val="center"/>
    </w:pPr>
    <w:rPr>
      <w:b/>
    </w:rPr>
  </w:style>
  <w:style w:type="character" w:customStyle="1" w:styleId="SubtitleChar">
    <w:name w:val="Subtitle Char"/>
    <w:uiPriority w:val="99"/>
    <w:rPr>
      <w:b/>
      <w:bCs/>
      <w:w w:val="100"/>
      <w:position w:val="-1"/>
      <w:sz w:val="24"/>
      <w:szCs w:val="24"/>
      <w:effect w:val="none"/>
      <w:vertAlign w:val="baseline"/>
      <w:cs w:val="0"/>
      <w:em w:val="none"/>
      <w:lang w:val="en-US" w:eastAsia="en-US" w:bidi="ar-SA"/>
    </w:rPr>
  </w:style>
  <w:style w:type="paragraph" w:styleId="Caption">
    <w:name w:val="caption"/>
    <w:basedOn w:val="Normal"/>
    <w:next w:val="Normal"/>
    <w:uiPriority w:val="99"/>
    <w:qFormat/>
    <w:pPr>
      <w:tabs>
        <w:tab w:val="left" w:pos="4860"/>
      </w:tabs>
      <w:jc w:val="right"/>
    </w:pPr>
    <w:rPr>
      <w:rFonts w:ascii="Verdana" w:hAnsi="Verdana" w:cs="Verdana"/>
      <w:b/>
      <w:bCs/>
      <w:i/>
      <w:iCs/>
      <w:sz w:val="18"/>
      <w:szCs w:val="18"/>
      <w:lang w:val="en-US"/>
    </w:rPr>
  </w:style>
  <w:style w:type="paragraph" w:customStyle="1" w:styleId="HTMLBody">
    <w:name w:val="HTML Body"/>
    <w:uiPriority w:val="99"/>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lang w:val="en-US" w:eastAsia="en-US"/>
    </w:rPr>
  </w:style>
  <w:style w:type="paragraph" w:styleId="TOCHeading">
    <w:name w:val="TOC Heading"/>
    <w:basedOn w:val="Heading1"/>
    <w:next w:val="Normal"/>
    <w:uiPriority w:val="39"/>
    <w:qFormat/>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Pr>
      <w:i/>
      <w:iCs/>
      <w:w w:val="100"/>
      <w:position w:val="-1"/>
      <w:effect w:val="none"/>
      <w:vertAlign w:val="baseline"/>
      <w:cs w:val="0"/>
      <w:em w:val="none"/>
    </w:rPr>
  </w:style>
  <w:style w:type="paragraph" w:styleId="TOC1">
    <w:name w:val="toc 1"/>
    <w:basedOn w:val="Normal"/>
    <w:next w:val="Normal"/>
    <w:uiPriority w:val="39"/>
    <w:qFormat/>
    <w:pPr>
      <w:tabs>
        <w:tab w:val="right" w:leader="dot" w:pos="9628"/>
      </w:tabs>
      <w:spacing w:line="480" w:lineRule="auto"/>
      <w:jc w:val="both"/>
    </w:pPr>
    <w:rPr>
      <w:lang w:val="en-US"/>
    </w:rPr>
  </w:style>
  <w:style w:type="character" w:customStyle="1" w:styleId="Caractresdenotedebasdepage">
    <w:name w:val="Caractères de note de bas de page"/>
    <w:rPr>
      <w:w w:val="100"/>
      <w:position w:val="-1"/>
      <w:effect w:val="none"/>
      <w:vertAlign w:val="baseline"/>
      <w:cs w:val="0"/>
      <w:em w:val="none"/>
    </w:rPr>
  </w:style>
  <w:style w:type="character" w:customStyle="1" w:styleId="WW-RTFNum35123456">
    <w:name w:val="WW-RTF_Num 3 5123456"/>
    <w:rPr>
      <w:rFonts w:ascii="Courier New" w:eastAsia="Courier New" w:hAnsi="Courier New" w:cs="Courier New"/>
      <w:w w:val="100"/>
      <w:position w:val="-1"/>
      <w:effect w:val="none"/>
      <w:vertAlign w:val="baseline"/>
      <w:cs w:val="0"/>
      <w:em w:val="none"/>
      <w:lang w:val="fr-FR"/>
    </w:rPr>
  </w:style>
  <w:style w:type="character" w:customStyle="1" w:styleId="NormalChar">
    <w:name w:val="Normal Char"/>
    <w:rPr>
      <w:color w:val="000000"/>
      <w:w w:val="100"/>
      <w:position w:val="-1"/>
      <w:sz w:val="24"/>
      <w:szCs w:val="24"/>
      <w:effect w:val="none"/>
      <w:vertAlign w:val="baseline"/>
      <w:cs w:val="0"/>
      <w:em w:val="none"/>
      <w:lang w:val="en-US" w:eastAsia="ar-SA" w:bidi="ar-SA"/>
    </w:rPr>
  </w:style>
  <w:style w:type="character" w:customStyle="1" w:styleId="CommentTextChar1">
    <w:name w:val="Comment Text Char1"/>
    <w:uiPriority w:val="99"/>
    <w:rPr>
      <w:w w:val="100"/>
      <w:position w:val="-1"/>
      <w:szCs w:val="18"/>
      <w:effect w:val="none"/>
      <w:vertAlign w:val="baseline"/>
      <w:cs w:val="0"/>
      <w:em w:val="none"/>
      <w:lang w:val="en-US" w:eastAsia="hi-IN" w:bidi="hi-IN"/>
    </w:rPr>
  </w:style>
  <w:style w:type="paragraph" w:customStyle="1" w:styleId="yiv1131391782msonormal">
    <w:name w:val="yiv1131391782msonormal"/>
    <w:basedOn w:val="Normal"/>
    <w:pPr>
      <w:spacing w:before="100" w:beforeAutospacing="1" w:after="100" w:afterAutospacing="1"/>
    </w:pPr>
  </w:style>
  <w:style w:type="table" w:styleId="TableGrid1">
    <w:name w:val="Table Grid 1"/>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styleId="z-TopofForm">
    <w:name w:val="HTML Top of Form"/>
    <w:basedOn w:val="Normal"/>
    <w:next w:val="Normal"/>
    <w:link w:val="z-TopofFormChar1"/>
    <w:pPr>
      <w:pBdr>
        <w:bottom w:val="single" w:sz="6" w:space="1" w:color="auto"/>
      </w:pBdr>
      <w:jc w:val="center"/>
    </w:pPr>
    <w:rPr>
      <w:rFonts w:ascii="Arial" w:hAnsi="Arial" w:cs="Arial"/>
      <w:vanish/>
      <w:sz w:val="16"/>
      <w:szCs w:val="16"/>
    </w:rPr>
  </w:style>
  <w:style w:type="character" w:customStyle="1" w:styleId="z-TopofFormChar">
    <w:name w:val="z-Top of Form Char"/>
    <w:rPr>
      <w:rFonts w:ascii="Arial" w:hAnsi="Arial" w:cs="Arial"/>
      <w:vanish/>
      <w:w w:val="100"/>
      <w:position w:val="-1"/>
      <w:sz w:val="16"/>
      <w:szCs w:val="16"/>
      <w:effect w:val="none"/>
      <w:vertAlign w:val="baseline"/>
      <w:cs w:val="0"/>
      <w:em w:val="none"/>
      <w:lang w:eastAsia="ja-JP"/>
    </w:rPr>
  </w:style>
  <w:style w:type="paragraph" w:styleId="z-BottomofForm">
    <w:name w:val="HTML Bottom of Form"/>
    <w:basedOn w:val="Normal"/>
    <w:next w:val="Normal"/>
    <w:link w:val="z-BottomofFormChar1"/>
    <w:pPr>
      <w:pBdr>
        <w:top w:val="single" w:sz="6" w:space="1" w:color="auto"/>
      </w:pBdr>
      <w:jc w:val="center"/>
    </w:pPr>
    <w:rPr>
      <w:rFonts w:ascii="Arial" w:hAnsi="Arial" w:cs="Arial"/>
      <w:vanish/>
      <w:sz w:val="16"/>
      <w:szCs w:val="16"/>
    </w:rPr>
  </w:style>
  <w:style w:type="character" w:customStyle="1" w:styleId="z-BottomofFormChar">
    <w:name w:val="z-Bottom of Form Char"/>
    <w:rPr>
      <w:rFonts w:ascii="Arial" w:hAnsi="Arial" w:cs="Arial"/>
      <w:vanish/>
      <w:w w:val="100"/>
      <w:position w:val="-1"/>
      <w:sz w:val="16"/>
      <w:szCs w:val="16"/>
      <w:effect w:val="none"/>
      <w:vertAlign w:val="baseline"/>
      <w:cs w:val="0"/>
      <w:em w:val="none"/>
      <w:lang w:eastAsia="ja-JP"/>
    </w:rPr>
  </w:style>
  <w:style w:type="character" w:customStyle="1" w:styleId="hps">
    <w:name w:val="hps"/>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FootnoteReference1">
    <w:name w:val="Footnote Reference1"/>
    <w:rPr>
      <w:w w:val="100"/>
      <w:position w:val="6"/>
      <w:sz w:val="14"/>
      <w:effect w:val="none"/>
      <w:vertAlign w:val="baseline"/>
      <w:cs w:val="0"/>
      <w:em w:val="none"/>
    </w:rPr>
  </w:style>
  <w:style w:type="paragraph" w:styleId="EndnoteText">
    <w:name w:val="endnote text"/>
    <w:basedOn w:val="Normal"/>
    <w:link w:val="EndnoteTextChar1"/>
    <w:rPr>
      <w:sz w:val="20"/>
      <w:szCs w:val="20"/>
    </w:rPr>
  </w:style>
  <w:style w:type="character" w:customStyle="1" w:styleId="EndnoteTextChar">
    <w:name w:val="Endnote Text Char"/>
    <w:rPr>
      <w:w w:val="100"/>
      <w:position w:val="-1"/>
      <w:effect w:val="none"/>
      <w:vertAlign w:val="baseline"/>
      <w:cs w:val="0"/>
      <w:em w:val="none"/>
      <w:lang w:val="ro-RO" w:eastAsia="ja-JP"/>
    </w:rPr>
  </w:style>
  <w:style w:type="character" w:styleId="EndnoteReference">
    <w:name w:val="endnote reference"/>
    <w:rPr>
      <w:w w:val="100"/>
      <w:position w:val="-1"/>
      <w:effect w:val="none"/>
      <w:vertAlign w:val="superscript"/>
      <w:cs w:val="0"/>
      <w:em w:val="none"/>
    </w:rPr>
  </w:style>
  <w:style w:type="paragraph" w:styleId="TOC2">
    <w:name w:val="toc 2"/>
    <w:basedOn w:val="Normal"/>
    <w:next w:val="Normal"/>
    <w:uiPriority w:val="39"/>
    <w:qFormat/>
    <w:pPr>
      <w:spacing w:after="100" w:line="276" w:lineRule="auto"/>
      <w:ind w:left="220"/>
    </w:pPr>
    <w:rPr>
      <w:rFonts w:ascii="Calibri" w:eastAsia="MS Mincho" w:hAnsi="Calibri" w:cs="Arial"/>
      <w:sz w:val="22"/>
      <w:szCs w:val="22"/>
      <w:lang w:val="en-US"/>
    </w:rPr>
  </w:style>
  <w:style w:type="paragraph" w:styleId="TOC3">
    <w:name w:val="toc 3"/>
    <w:basedOn w:val="Normal"/>
    <w:next w:val="Normal"/>
    <w:uiPriority w:val="39"/>
    <w:qFormat/>
    <w:pPr>
      <w:spacing w:after="100" w:line="276" w:lineRule="auto"/>
      <w:ind w:left="440"/>
    </w:pPr>
    <w:rPr>
      <w:rFonts w:ascii="Calibri" w:eastAsia="MS Mincho" w:hAnsi="Calibri" w:cs="Arial"/>
      <w:sz w:val="22"/>
      <w:szCs w:val="22"/>
      <w:lang w:val="en-US"/>
    </w:rPr>
  </w:style>
  <w:style w:type="numbering" w:customStyle="1" w:styleId="NoList1">
    <w:name w:val="No List1"/>
    <w:next w:val="NoList"/>
    <w:uiPriority w:val="99"/>
    <w:qFormat/>
  </w:style>
  <w:style w:type="table" w:customStyle="1" w:styleId="TableGrid10">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qFormat/>
    <w:rPr>
      <w:color w:val="605E5C"/>
      <w:w w:val="100"/>
      <w:position w:val="-1"/>
      <w:effect w:val="none"/>
      <w:shd w:val="clear" w:color="auto" w:fill="E1DFDD"/>
      <w:vertAlign w:val="baseline"/>
      <w:cs w:val="0"/>
      <w:em w:val="none"/>
    </w:rPr>
  </w:style>
  <w:style w:type="paragraph" w:styleId="PlainText">
    <w:name w:val="Plain Text"/>
    <w:basedOn w:val="Normal"/>
    <w:link w:val="PlainTextChar1"/>
    <w:uiPriority w:val="99"/>
    <w:qFormat/>
    <w:rPr>
      <w:rFonts w:ascii="Calibri" w:eastAsia="Calibri" w:hAnsi="Calibri"/>
      <w:sz w:val="22"/>
      <w:szCs w:val="21"/>
      <w:lang w:val="en-US"/>
    </w:rPr>
  </w:style>
  <w:style w:type="character" w:customStyle="1" w:styleId="PlainTextChar">
    <w:name w:val="Plain Text Char"/>
    <w:uiPriority w:val="99"/>
    <w:rPr>
      <w:rFonts w:ascii="Calibri" w:eastAsia="Calibri" w:hAnsi="Calibri"/>
      <w:w w:val="100"/>
      <w:position w:val="-1"/>
      <w:sz w:val="22"/>
      <w:szCs w:val="21"/>
      <w:effect w:val="none"/>
      <w:vertAlign w:val="baseline"/>
      <w:cs w:val="0"/>
      <w:em w:val="none"/>
      <w:lang w:val="en-US" w:eastAsia="en-US"/>
    </w:rPr>
  </w:style>
  <w:style w:type="table" w:customStyle="1" w:styleId="TableNormal1">
    <w:name w:val="Table Normal1"/>
    <w:uiPriority w:val="2"/>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ind w:left="107"/>
    </w:pPr>
    <w:rPr>
      <w:sz w:val="22"/>
      <w:szCs w:val="22"/>
      <w:lang w:bidi="ro-RO"/>
    </w:rPr>
  </w:style>
  <w:style w:type="character" w:customStyle="1" w:styleId="UnresolvedMention2">
    <w:name w:val="Unresolved Mention2"/>
    <w:uiPriority w:val="99"/>
    <w:qFormat/>
    <w:rPr>
      <w:color w:val="605E5C"/>
      <w:w w:val="100"/>
      <w:position w:val="-1"/>
      <w:effect w:val="none"/>
      <w:shd w:val="clear" w:color="auto" w:fill="E1DFDD"/>
      <w:vertAlign w:val="baseline"/>
      <w:cs w:val="0"/>
      <w:em w:val="none"/>
    </w:rPr>
  </w:style>
  <w:style w:type="table" w:customStyle="1" w:styleId="21">
    <w:name w:val="21"/>
    <w:basedOn w:val="TableNormal"/>
    <w:tblPr>
      <w:tblStyleRowBandSize w:val="1"/>
      <w:tblStyleColBandSize w:val="1"/>
      <w:tblCellMar>
        <w:top w:w="100" w:type="dxa"/>
        <w:left w:w="100" w:type="dxa"/>
        <w:bottom w:w="100" w:type="dxa"/>
        <w:right w:w="100" w:type="dxa"/>
      </w:tblCellMar>
    </w:tblPr>
    <w:tcPr>
      <w:shd w:val="clear" w:color="auto" w:fill="FFFF00"/>
    </w:tc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Referinnotdesubsol1">
    <w:name w:val="Referință notă de subsol1"/>
    <w:rsid w:val="005359EF"/>
    <w:rPr>
      <w:rFonts w:cs="Times New Roman"/>
      <w:position w:val="6"/>
      <w:sz w:val="14"/>
    </w:rPr>
  </w:style>
  <w:style w:type="table" w:customStyle="1" w:styleId="TableNormal2">
    <w:name w:val="Table Normal2"/>
    <w:uiPriority w:val="2"/>
    <w:semiHidden/>
    <w:unhideWhenUsed/>
    <w:qFormat/>
    <w:rsid w:val="00884F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eaderChar1">
    <w:name w:val="Header Char1"/>
    <w:basedOn w:val="DefaultParagraphFont"/>
    <w:link w:val="Header"/>
    <w:uiPriority w:val="99"/>
    <w:rsid w:val="00884F99"/>
    <w:rPr>
      <w:position w:val="-1"/>
      <w:lang w:val="en-US" w:eastAsia="ja-JP"/>
    </w:rPr>
  </w:style>
  <w:style w:type="character" w:customStyle="1" w:styleId="FooterChar1">
    <w:name w:val="Footer Char1"/>
    <w:basedOn w:val="DefaultParagraphFont"/>
    <w:link w:val="Footer"/>
    <w:uiPriority w:val="99"/>
    <w:rsid w:val="00884F99"/>
    <w:rPr>
      <w:position w:val="-1"/>
      <w:lang w:eastAsia="ja-JP"/>
    </w:rPr>
  </w:style>
  <w:style w:type="paragraph" w:styleId="Revision">
    <w:name w:val="Revision"/>
    <w:hidden/>
    <w:uiPriority w:val="99"/>
    <w:semiHidden/>
    <w:rsid w:val="005676A0"/>
    <w:rPr>
      <w:position w:val="-1"/>
      <w:lang w:eastAsia="ja-JP"/>
    </w:rPr>
  </w:style>
  <w:style w:type="paragraph" w:styleId="FootnoteText">
    <w:name w:val="footnote text"/>
    <w:basedOn w:val="Normal"/>
    <w:link w:val="FootnoteTextChar1"/>
    <w:uiPriority w:val="99"/>
    <w:unhideWhenUsed/>
    <w:rsid w:val="00C3086F"/>
    <w:pPr>
      <w:spacing w:line="240" w:lineRule="auto"/>
    </w:pPr>
    <w:rPr>
      <w:sz w:val="20"/>
      <w:szCs w:val="20"/>
    </w:rPr>
  </w:style>
  <w:style w:type="character" w:customStyle="1" w:styleId="FootnoteTextChar1">
    <w:name w:val="Footnote Text Char1"/>
    <w:basedOn w:val="DefaultParagraphFont"/>
    <w:link w:val="FootnoteText"/>
    <w:uiPriority w:val="99"/>
    <w:rsid w:val="00C3086F"/>
    <w:rPr>
      <w:position w:val="-1"/>
      <w:sz w:val="20"/>
      <w:szCs w:val="20"/>
      <w:lang w:eastAsia="ja-JP"/>
    </w:rPr>
  </w:style>
  <w:style w:type="character" w:customStyle="1" w:styleId="UnresolvedMention3">
    <w:name w:val="Unresolved Mention3"/>
    <w:basedOn w:val="DefaultParagraphFont"/>
    <w:uiPriority w:val="99"/>
    <w:semiHidden/>
    <w:unhideWhenUsed/>
    <w:rsid w:val="001C43D0"/>
    <w:rPr>
      <w:color w:val="605E5C"/>
      <w:shd w:val="clear" w:color="auto" w:fill="E1DFDD"/>
    </w:rPr>
  </w:style>
  <w:style w:type="character" w:customStyle="1" w:styleId="ListParagraphChar">
    <w:name w:val="List Paragraph Char"/>
    <w:aliases w:val="List numbering Char"/>
    <w:link w:val="ListParagraph"/>
    <w:uiPriority w:val="34"/>
    <w:rsid w:val="002B4C73"/>
    <w:rPr>
      <w:position w:val="-1"/>
      <w:lang w:val="en-US" w:eastAsia="ja-JP"/>
    </w:rPr>
  </w:style>
  <w:style w:type="paragraph" w:styleId="TOC4">
    <w:name w:val="toc 4"/>
    <w:basedOn w:val="Normal"/>
    <w:next w:val="Normal"/>
    <w:autoRedefine/>
    <w:uiPriority w:val="39"/>
    <w:unhideWhenUsed/>
    <w:rsid w:val="00E85D35"/>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5">
    <w:name w:val="toc 5"/>
    <w:basedOn w:val="Normal"/>
    <w:next w:val="Normal"/>
    <w:autoRedefine/>
    <w:uiPriority w:val="39"/>
    <w:unhideWhenUsed/>
    <w:rsid w:val="00E85D35"/>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6">
    <w:name w:val="toc 6"/>
    <w:basedOn w:val="Normal"/>
    <w:next w:val="Normal"/>
    <w:autoRedefine/>
    <w:uiPriority w:val="39"/>
    <w:unhideWhenUsed/>
    <w:rsid w:val="00E85D35"/>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7">
    <w:name w:val="toc 7"/>
    <w:basedOn w:val="Normal"/>
    <w:next w:val="Normal"/>
    <w:autoRedefine/>
    <w:uiPriority w:val="39"/>
    <w:unhideWhenUsed/>
    <w:rsid w:val="00E85D35"/>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8">
    <w:name w:val="toc 8"/>
    <w:basedOn w:val="Normal"/>
    <w:next w:val="Normal"/>
    <w:autoRedefine/>
    <w:uiPriority w:val="39"/>
    <w:unhideWhenUsed/>
    <w:rsid w:val="00E85D35"/>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9">
    <w:name w:val="toc 9"/>
    <w:basedOn w:val="Normal"/>
    <w:next w:val="Normal"/>
    <w:autoRedefine/>
    <w:uiPriority w:val="39"/>
    <w:unhideWhenUsed/>
    <w:rsid w:val="00E85D35"/>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character" w:customStyle="1" w:styleId="UnresolvedMention4">
    <w:name w:val="Unresolved Mention4"/>
    <w:basedOn w:val="DefaultParagraphFont"/>
    <w:uiPriority w:val="99"/>
    <w:semiHidden/>
    <w:unhideWhenUsed/>
    <w:rsid w:val="00E85D35"/>
    <w:rPr>
      <w:color w:val="605E5C"/>
      <w:shd w:val="clear" w:color="auto" w:fill="E1DFDD"/>
    </w:rPr>
  </w:style>
  <w:style w:type="character" w:customStyle="1" w:styleId="UnresolvedMention5">
    <w:name w:val="Unresolved Mention5"/>
    <w:basedOn w:val="DefaultParagraphFont"/>
    <w:uiPriority w:val="99"/>
    <w:unhideWhenUsed/>
    <w:qFormat/>
    <w:rsid w:val="005026BD"/>
    <w:rPr>
      <w:color w:val="605E5C"/>
      <w:shd w:val="clear" w:color="auto" w:fill="E1DFDD"/>
    </w:rPr>
  </w:style>
  <w:style w:type="numbering" w:customStyle="1" w:styleId="NoList2">
    <w:name w:val="No List2"/>
    <w:next w:val="NoList"/>
    <w:uiPriority w:val="99"/>
    <w:semiHidden/>
    <w:unhideWhenUsed/>
    <w:rsid w:val="00B83A5E"/>
  </w:style>
  <w:style w:type="table" w:customStyle="1" w:styleId="TableGrid2">
    <w:name w:val="Table Grid2"/>
    <w:basedOn w:val="TableNormal"/>
    <w:next w:val="TableGrid"/>
    <w:rsid w:val="00B83A5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rsid w:val="00B83A5E"/>
    <w:rPr>
      <w:rFonts w:ascii="Tahoma" w:hAnsi="Tahoma"/>
      <w:position w:val="-1"/>
      <w:sz w:val="16"/>
      <w:szCs w:val="16"/>
      <w:lang w:val="en-US" w:eastAsia="ja-JP"/>
    </w:rPr>
  </w:style>
  <w:style w:type="character" w:customStyle="1" w:styleId="CommentTextChar2">
    <w:name w:val="Comment Text Char2"/>
    <w:link w:val="CommentText"/>
    <w:uiPriority w:val="99"/>
    <w:rsid w:val="00B83A5E"/>
    <w:rPr>
      <w:position w:val="-1"/>
      <w:sz w:val="20"/>
      <w:szCs w:val="20"/>
      <w:lang w:val="en-US" w:eastAsia="ja-JP"/>
    </w:rPr>
  </w:style>
  <w:style w:type="character" w:customStyle="1" w:styleId="CommentSubjectChar1">
    <w:name w:val="Comment Subject Char1"/>
    <w:link w:val="CommentSubject"/>
    <w:rsid w:val="00B83A5E"/>
    <w:rPr>
      <w:b/>
      <w:bCs/>
      <w:position w:val="-1"/>
      <w:sz w:val="20"/>
      <w:szCs w:val="20"/>
      <w:lang w:val="en-US" w:eastAsia="ja-JP"/>
    </w:rPr>
  </w:style>
  <w:style w:type="character" w:customStyle="1" w:styleId="HTMLPreformattedChar1">
    <w:name w:val="HTML Preformatted Char1"/>
    <w:link w:val="HTMLPreformatted"/>
    <w:rsid w:val="00B83A5E"/>
    <w:rPr>
      <w:rFonts w:ascii="Courier New" w:hAnsi="Courier New" w:cs="Courier New"/>
      <w:position w:val="-1"/>
      <w:sz w:val="20"/>
      <w:szCs w:val="20"/>
      <w:lang w:eastAsia="ja-JP"/>
    </w:rPr>
  </w:style>
  <w:style w:type="numbering" w:customStyle="1" w:styleId="ListaArtAlinSubpct1">
    <w:name w:val="ListaArtAlinSubpct1"/>
    <w:rsid w:val="00B83A5E"/>
  </w:style>
  <w:style w:type="character" w:customStyle="1" w:styleId="Heading1Char1">
    <w:name w:val="Heading 1 Char1"/>
    <w:link w:val="Heading1"/>
    <w:uiPriority w:val="99"/>
    <w:rsid w:val="00B83A5E"/>
    <w:rPr>
      <w:b/>
      <w:bCs/>
      <w:position w:val="-1"/>
      <w:sz w:val="20"/>
      <w:szCs w:val="20"/>
      <w:lang w:val="en-GB" w:eastAsia="ja-JP"/>
    </w:rPr>
  </w:style>
  <w:style w:type="character" w:customStyle="1" w:styleId="Heading3Char1">
    <w:name w:val="Heading 3 Char1"/>
    <w:link w:val="Heading3"/>
    <w:uiPriority w:val="99"/>
    <w:rsid w:val="00B83A5E"/>
    <w:rPr>
      <w:b/>
      <w:bCs/>
      <w:position w:val="-1"/>
      <w:sz w:val="28"/>
      <w:szCs w:val="28"/>
      <w:lang w:val="en-US" w:eastAsia="ja-JP"/>
    </w:rPr>
  </w:style>
  <w:style w:type="character" w:customStyle="1" w:styleId="Heading6Char1">
    <w:name w:val="Heading 6 Char1"/>
    <w:link w:val="Heading6"/>
    <w:uiPriority w:val="99"/>
    <w:rsid w:val="00B83A5E"/>
    <w:rPr>
      <w:b/>
      <w:bCs/>
      <w:position w:val="-1"/>
      <w:sz w:val="28"/>
      <w:szCs w:val="28"/>
      <w:lang w:val="en-US" w:eastAsia="ja-JP"/>
    </w:rPr>
  </w:style>
  <w:style w:type="character" w:customStyle="1" w:styleId="Heading8Char1">
    <w:name w:val="Heading 8 Char1"/>
    <w:link w:val="Heading8"/>
    <w:uiPriority w:val="99"/>
    <w:rsid w:val="00B83A5E"/>
    <w:rPr>
      <w:rFonts w:ascii="Garamond" w:hAnsi="Garamond" w:cs="Garamond"/>
      <w:b/>
      <w:bCs/>
      <w:smallCaps/>
      <w:spacing w:val="6"/>
      <w:position w:val="-1"/>
      <w:sz w:val="20"/>
      <w:szCs w:val="20"/>
      <w:lang w:val="en-US" w:eastAsia="ja-JP"/>
    </w:rPr>
  </w:style>
  <w:style w:type="character" w:customStyle="1" w:styleId="Heading9Char1">
    <w:name w:val="Heading 9 Char1"/>
    <w:link w:val="Heading9"/>
    <w:uiPriority w:val="99"/>
    <w:rsid w:val="00B83A5E"/>
    <w:rPr>
      <w:rFonts w:ascii="Arial" w:hAnsi="Arial" w:cs="Arial"/>
      <w:b/>
      <w:bCs/>
      <w:color w:val="000000"/>
      <w:spacing w:val="6"/>
      <w:position w:val="-1"/>
      <w:sz w:val="20"/>
      <w:szCs w:val="20"/>
      <w:lang w:val="en-US" w:eastAsia="ja-JP"/>
    </w:rPr>
  </w:style>
  <w:style w:type="character" w:customStyle="1" w:styleId="Heading2Char1">
    <w:name w:val="Heading 2 Char1"/>
    <w:link w:val="Heading2"/>
    <w:uiPriority w:val="99"/>
    <w:locked/>
    <w:rsid w:val="00B83A5E"/>
    <w:rPr>
      <w:rFonts w:ascii="Arial" w:hAnsi="Arial" w:cs="Arial"/>
      <w:b/>
      <w:bCs/>
      <w:i/>
      <w:iCs/>
      <w:position w:val="-1"/>
      <w:sz w:val="28"/>
      <w:szCs w:val="28"/>
      <w:lang w:val="en-GB" w:eastAsia="ja-JP"/>
    </w:rPr>
  </w:style>
  <w:style w:type="character" w:customStyle="1" w:styleId="Heading4Char1">
    <w:name w:val="Heading 4 Char1"/>
    <w:link w:val="Heading4"/>
    <w:uiPriority w:val="99"/>
    <w:locked/>
    <w:rsid w:val="00B83A5E"/>
    <w:rPr>
      <w:b/>
      <w:bCs/>
      <w:position w:val="-1"/>
      <w:sz w:val="28"/>
      <w:szCs w:val="28"/>
      <w:lang w:val="en-US" w:eastAsia="ja-JP"/>
    </w:rPr>
  </w:style>
  <w:style w:type="character" w:customStyle="1" w:styleId="Heading5Char1">
    <w:name w:val="Heading 5 Char1"/>
    <w:link w:val="Heading5"/>
    <w:uiPriority w:val="99"/>
    <w:locked/>
    <w:rsid w:val="00B83A5E"/>
    <w:rPr>
      <w:rFonts w:ascii="Verdana" w:hAnsi="Verdana"/>
      <w:b/>
      <w:bCs/>
      <w:i/>
      <w:iCs/>
      <w:position w:val="-1"/>
      <w:sz w:val="26"/>
      <w:szCs w:val="26"/>
      <w:lang w:val="en-GB" w:eastAsia="ja-JP"/>
    </w:rPr>
  </w:style>
  <w:style w:type="character" w:customStyle="1" w:styleId="Heading7Char1">
    <w:name w:val="Heading 7 Char1"/>
    <w:link w:val="Heading7"/>
    <w:uiPriority w:val="99"/>
    <w:locked/>
    <w:rsid w:val="00B83A5E"/>
    <w:rPr>
      <w:position w:val="-1"/>
      <w:lang w:val="en-GB" w:eastAsia="ja-JP"/>
    </w:rPr>
  </w:style>
  <w:style w:type="character" w:customStyle="1" w:styleId="BodyText2Char1">
    <w:name w:val="Body Text 2 Char1"/>
    <w:link w:val="BodyText2"/>
    <w:uiPriority w:val="99"/>
    <w:rsid w:val="00B83A5E"/>
    <w:rPr>
      <w:b/>
      <w:bCs/>
      <w:color w:val="000000"/>
      <w:spacing w:val="6"/>
      <w:position w:val="-1"/>
      <w:sz w:val="28"/>
      <w:szCs w:val="28"/>
      <w:lang w:val="en-US" w:eastAsia="ja-JP"/>
    </w:rPr>
  </w:style>
  <w:style w:type="character" w:customStyle="1" w:styleId="BodyTextChar1">
    <w:name w:val="Body Text Char1"/>
    <w:link w:val="BodyText"/>
    <w:uiPriority w:val="1"/>
    <w:locked/>
    <w:rsid w:val="00B83A5E"/>
    <w:rPr>
      <w:rFonts w:ascii="Verdana" w:hAnsi="Verdana"/>
      <w:position w:val="-1"/>
      <w:lang w:val="en-GB" w:eastAsia="ja-JP"/>
    </w:rPr>
  </w:style>
  <w:style w:type="character" w:customStyle="1" w:styleId="BodyTextIndent2Char1">
    <w:name w:val="Body Text Indent 2 Char1"/>
    <w:link w:val="BodyTextIndent2"/>
    <w:uiPriority w:val="99"/>
    <w:rsid w:val="00B83A5E"/>
    <w:rPr>
      <w:position w:val="-1"/>
      <w:lang w:val="en-US" w:eastAsia="ja-JP"/>
    </w:rPr>
  </w:style>
  <w:style w:type="character" w:customStyle="1" w:styleId="BodyTextIndent3Char1">
    <w:name w:val="Body Text Indent 3 Char1"/>
    <w:link w:val="BodyTextIndent3"/>
    <w:uiPriority w:val="99"/>
    <w:rsid w:val="00B83A5E"/>
    <w:rPr>
      <w:position w:val="-1"/>
      <w:sz w:val="20"/>
      <w:szCs w:val="20"/>
      <w:lang w:val="en-US" w:eastAsia="ja-JP"/>
    </w:rPr>
  </w:style>
  <w:style w:type="character" w:customStyle="1" w:styleId="BodyText3Char1">
    <w:name w:val="Body Text 3 Char1"/>
    <w:link w:val="BodyText3"/>
    <w:uiPriority w:val="99"/>
    <w:rsid w:val="00B83A5E"/>
    <w:rPr>
      <w:rFonts w:ascii="Arial" w:hAnsi="Arial" w:cs="Arial"/>
      <w:b/>
      <w:bCs/>
      <w:position w:val="-1"/>
      <w:sz w:val="20"/>
      <w:szCs w:val="20"/>
      <w:lang w:val="en-US" w:eastAsia="ja-JP"/>
    </w:rPr>
  </w:style>
  <w:style w:type="character" w:customStyle="1" w:styleId="TitleChar1">
    <w:name w:val="Title Char1"/>
    <w:link w:val="Title"/>
    <w:uiPriority w:val="99"/>
    <w:rsid w:val="00B83A5E"/>
    <w:rPr>
      <w:b/>
      <w:bCs/>
      <w:position w:val="-1"/>
      <w:lang w:val="en-US" w:eastAsia="ja-JP"/>
    </w:rPr>
  </w:style>
  <w:style w:type="character" w:customStyle="1" w:styleId="SubtitleChar1">
    <w:name w:val="Subtitle Char1"/>
    <w:link w:val="Subtitle"/>
    <w:uiPriority w:val="99"/>
    <w:rsid w:val="00B83A5E"/>
    <w:rPr>
      <w:b/>
      <w:position w:val="-1"/>
      <w:lang w:eastAsia="ja-JP"/>
    </w:rPr>
  </w:style>
  <w:style w:type="character" w:customStyle="1" w:styleId="FootnoteReference2">
    <w:name w:val="Footnote Reference2"/>
    <w:rsid w:val="00B83A5E"/>
    <w:rPr>
      <w:rFonts w:cs="Times New Roman"/>
      <w:position w:val="6"/>
      <w:sz w:val="14"/>
    </w:rPr>
  </w:style>
  <w:style w:type="table" w:customStyle="1" w:styleId="TableGrid11">
    <w:name w:val="Table Grid 11"/>
    <w:basedOn w:val="TableNormal"/>
    <w:next w:val="TableGrid1"/>
    <w:rsid w:val="00B83A5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z-TopofFormChar1">
    <w:name w:val="z-Top of Form Char1"/>
    <w:link w:val="z-TopofForm"/>
    <w:rsid w:val="00B83A5E"/>
    <w:rPr>
      <w:rFonts w:ascii="Arial" w:hAnsi="Arial" w:cs="Arial"/>
      <w:vanish/>
      <w:position w:val="-1"/>
      <w:sz w:val="16"/>
      <w:szCs w:val="16"/>
      <w:lang w:eastAsia="ja-JP"/>
    </w:rPr>
  </w:style>
  <w:style w:type="character" w:customStyle="1" w:styleId="z-BottomofFormChar1">
    <w:name w:val="z-Bottom of Form Char1"/>
    <w:link w:val="z-BottomofForm"/>
    <w:rsid w:val="00B83A5E"/>
    <w:rPr>
      <w:rFonts w:ascii="Arial" w:hAnsi="Arial" w:cs="Arial"/>
      <w:vanish/>
      <w:position w:val="-1"/>
      <w:sz w:val="16"/>
      <w:szCs w:val="16"/>
      <w:lang w:eastAsia="ja-JP"/>
    </w:rPr>
  </w:style>
  <w:style w:type="character" w:customStyle="1" w:styleId="EndnoteTextChar1">
    <w:name w:val="Endnote Text Char1"/>
    <w:link w:val="EndnoteText"/>
    <w:rsid w:val="00B83A5E"/>
    <w:rPr>
      <w:position w:val="-1"/>
      <w:sz w:val="20"/>
      <w:szCs w:val="20"/>
      <w:lang w:eastAsia="ja-JP"/>
    </w:rPr>
  </w:style>
  <w:style w:type="numbering" w:customStyle="1" w:styleId="NoList11">
    <w:name w:val="No List11"/>
    <w:next w:val="NoList"/>
    <w:uiPriority w:val="99"/>
    <w:unhideWhenUsed/>
    <w:qFormat/>
    <w:rsid w:val="00B83A5E"/>
  </w:style>
  <w:style w:type="table" w:customStyle="1" w:styleId="TableGrid110">
    <w:name w:val="Table Grid11"/>
    <w:basedOn w:val="TableNormal"/>
    <w:next w:val="TableGrid"/>
    <w:rsid w:val="00B83A5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link w:val="PlainText"/>
    <w:uiPriority w:val="99"/>
    <w:rsid w:val="00B83A5E"/>
    <w:rPr>
      <w:rFonts w:ascii="Calibri" w:eastAsia="Calibri" w:hAnsi="Calibri"/>
      <w:position w:val="-1"/>
      <w:sz w:val="22"/>
      <w:szCs w:val="21"/>
      <w:lang w:val="en-US" w:eastAsia="ja-JP"/>
    </w:rPr>
  </w:style>
  <w:style w:type="table" w:customStyle="1" w:styleId="TableNormal11">
    <w:name w:val="Table Normal11"/>
    <w:uiPriority w:val="2"/>
    <w:unhideWhenUsed/>
    <w:qFormat/>
    <w:rsid w:val="00B83A5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83A5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rsid w:val="00B83A5E"/>
  </w:style>
  <w:style w:type="table" w:customStyle="1" w:styleId="TableGrid3">
    <w:name w:val="Table Grid3"/>
    <w:basedOn w:val="TableNormal"/>
    <w:next w:val="TableGrid"/>
    <w:rsid w:val="00B83A5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2">
    <w:name w:val="ListaArtAlinSubpct2"/>
    <w:rsid w:val="00B83A5E"/>
    <w:pPr>
      <w:numPr>
        <w:numId w:val="2"/>
      </w:numPr>
    </w:pPr>
  </w:style>
  <w:style w:type="table" w:customStyle="1" w:styleId="TableGrid12">
    <w:name w:val="Table Grid 12"/>
    <w:basedOn w:val="TableNormal"/>
    <w:next w:val="TableGrid1"/>
    <w:rsid w:val="00B83A5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
    <w:name w:val="No List12"/>
    <w:next w:val="NoList"/>
    <w:uiPriority w:val="99"/>
    <w:unhideWhenUsed/>
    <w:qFormat/>
    <w:rsid w:val="00B83A5E"/>
  </w:style>
  <w:style w:type="table" w:customStyle="1" w:styleId="TableGrid120">
    <w:name w:val="Table Grid12"/>
    <w:basedOn w:val="TableNormal"/>
    <w:next w:val="TableGrid"/>
    <w:rsid w:val="00B83A5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unhideWhenUsed/>
    <w:qFormat/>
    <w:rsid w:val="00B83A5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83A5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0212AC"/>
    <w:rPr>
      <w:color w:val="605E5C"/>
      <w:shd w:val="clear" w:color="auto" w:fill="E1DFDD"/>
    </w:rPr>
  </w:style>
  <w:style w:type="numbering" w:customStyle="1" w:styleId="NoList4">
    <w:name w:val="No List4"/>
    <w:next w:val="NoList"/>
    <w:uiPriority w:val="99"/>
    <w:semiHidden/>
    <w:unhideWhenUsed/>
    <w:rsid w:val="003A3EFE"/>
  </w:style>
  <w:style w:type="table" w:customStyle="1" w:styleId="TableGrid4">
    <w:name w:val="Table Grid4"/>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3">
    <w:name w:val="ListaArtAlinSubpct3"/>
    <w:rsid w:val="003A3EFE"/>
  </w:style>
  <w:style w:type="table" w:customStyle="1" w:styleId="TableGrid13">
    <w:name w:val="Table Grid 13"/>
    <w:basedOn w:val="TableNormal"/>
    <w:next w:val="TableGrid1"/>
    <w:rsid w:val="003A3EFE"/>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numbering" w:customStyle="1" w:styleId="NoList13">
    <w:name w:val="No List13"/>
    <w:next w:val="NoList"/>
    <w:uiPriority w:val="99"/>
    <w:qFormat/>
    <w:rsid w:val="003A3EFE"/>
  </w:style>
  <w:style w:type="table" w:customStyle="1" w:styleId="TableGrid130">
    <w:name w:val="Table Grid13"/>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qFormat/>
    <w:rsid w:val="003A3EFE"/>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table" w:customStyle="1" w:styleId="211">
    <w:name w:val="211"/>
    <w:basedOn w:val="TableNormal"/>
    <w:rsid w:val="003A3EFE"/>
    <w:tblPr>
      <w:tblStyleRowBandSize w:val="1"/>
      <w:tblStyleColBandSize w:val="1"/>
      <w:tblCellMar>
        <w:top w:w="100" w:type="dxa"/>
        <w:left w:w="100" w:type="dxa"/>
        <w:bottom w:w="100" w:type="dxa"/>
        <w:right w:w="100" w:type="dxa"/>
      </w:tblCellMar>
    </w:tblPr>
    <w:tcPr>
      <w:shd w:val="clear" w:color="auto" w:fill="FFFF00"/>
    </w:tcPr>
  </w:style>
  <w:style w:type="table" w:customStyle="1" w:styleId="201">
    <w:name w:val="201"/>
    <w:basedOn w:val="TableNormal"/>
    <w:rsid w:val="003A3EFE"/>
    <w:tblPr>
      <w:tblStyleRowBandSize w:val="1"/>
      <w:tblStyleColBandSize w:val="1"/>
      <w:tblCellMar>
        <w:left w:w="0" w:type="dxa"/>
        <w:right w:w="0" w:type="dxa"/>
      </w:tblCellMar>
    </w:tblPr>
  </w:style>
  <w:style w:type="table" w:customStyle="1" w:styleId="191">
    <w:name w:val="191"/>
    <w:basedOn w:val="TableNormal"/>
    <w:rsid w:val="003A3EFE"/>
    <w:tblPr>
      <w:tblStyleRowBandSize w:val="1"/>
      <w:tblStyleColBandSize w:val="1"/>
    </w:tblPr>
  </w:style>
  <w:style w:type="table" w:customStyle="1" w:styleId="181">
    <w:name w:val="181"/>
    <w:basedOn w:val="TableNormal"/>
    <w:rsid w:val="003A3EFE"/>
    <w:tblPr>
      <w:tblStyleRowBandSize w:val="1"/>
      <w:tblStyleColBandSize w:val="1"/>
    </w:tblPr>
  </w:style>
  <w:style w:type="table" w:customStyle="1" w:styleId="171">
    <w:name w:val="171"/>
    <w:basedOn w:val="TableNormal"/>
    <w:rsid w:val="003A3EFE"/>
    <w:tblPr>
      <w:tblStyleRowBandSize w:val="1"/>
      <w:tblStyleColBandSize w:val="1"/>
    </w:tblPr>
  </w:style>
  <w:style w:type="table" w:customStyle="1" w:styleId="161">
    <w:name w:val="161"/>
    <w:basedOn w:val="TableNormal"/>
    <w:rsid w:val="003A3EFE"/>
    <w:tblPr>
      <w:tblStyleRowBandSize w:val="1"/>
      <w:tblStyleColBandSize w:val="1"/>
    </w:tblPr>
  </w:style>
  <w:style w:type="table" w:customStyle="1" w:styleId="151">
    <w:name w:val="151"/>
    <w:basedOn w:val="TableNormal"/>
    <w:rsid w:val="003A3EFE"/>
    <w:tblPr>
      <w:tblStyleRowBandSize w:val="1"/>
      <w:tblStyleColBandSize w:val="1"/>
    </w:tblPr>
  </w:style>
  <w:style w:type="table" w:customStyle="1" w:styleId="141">
    <w:name w:val="141"/>
    <w:basedOn w:val="TableNormal"/>
    <w:rsid w:val="003A3EFE"/>
    <w:tblPr>
      <w:tblStyleRowBandSize w:val="1"/>
      <w:tblStyleColBandSize w:val="1"/>
    </w:tblPr>
  </w:style>
  <w:style w:type="table" w:customStyle="1" w:styleId="131">
    <w:name w:val="131"/>
    <w:basedOn w:val="TableNormal"/>
    <w:rsid w:val="003A3EFE"/>
    <w:tblPr>
      <w:tblStyleRowBandSize w:val="1"/>
      <w:tblStyleColBandSize w:val="1"/>
      <w:tblCellMar>
        <w:left w:w="0" w:type="dxa"/>
        <w:right w:w="0" w:type="dxa"/>
      </w:tblCellMar>
    </w:tblPr>
  </w:style>
  <w:style w:type="table" w:customStyle="1" w:styleId="121">
    <w:name w:val="121"/>
    <w:basedOn w:val="TableNormal"/>
    <w:rsid w:val="003A3EFE"/>
    <w:tblPr>
      <w:tblStyleRowBandSize w:val="1"/>
      <w:tblStyleColBandSize w:val="1"/>
    </w:tblPr>
  </w:style>
  <w:style w:type="table" w:customStyle="1" w:styleId="111">
    <w:name w:val="111"/>
    <w:basedOn w:val="TableNormal"/>
    <w:rsid w:val="003A3EFE"/>
    <w:tblPr>
      <w:tblStyleRowBandSize w:val="1"/>
      <w:tblStyleColBandSize w:val="1"/>
    </w:tblPr>
  </w:style>
  <w:style w:type="table" w:customStyle="1" w:styleId="101">
    <w:name w:val="101"/>
    <w:basedOn w:val="TableNormal"/>
    <w:rsid w:val="003A3EFE"/>
    <w:tblPr>
      <w:tblStyleRowBandSize w:val="1"/>
      <w:tblStyleColBandSize w:val="1"/>
    </w:tblPr>
  </w:style>
  <w:style w:type="table" w:customStyle="1" w:styleId="91">
    <w:name w:val="91"/>
    <w:basedOn w:val="TableNormal"/>
    <w:rsid w:val="003A3EFE"/>
    <w:tblPr>
      <w:tblStyleRowBandSize w:val="1"/>
      <w:tblStyleColBandSize w:val="1"/>
    </w:tblPr>
  </w:style>
  <w:style w:type="table" w:customStyle="1" w:styleId="81">
    <w:name w:val="81"/>
    <w:basedOn w:val="TableNormal"/>
    <w:rsid w:val="003A3EFE"/>
    <w:tblPr>
      <w:tblStyleRowBandSize w:val="1"/>
      <w:tblStyleColBandSize w:val="1"/>
    </w:tblPr>
  </w:style>
  <w:style w:type="table" w:customStyle="1" w:styleId="71">
    <w:name w:val="71"/>
    <w:basedOn w:val="TableNormal"/>
    <w:rsid w:val="003A3EFE"/>
    <w:tblPr>
      <w:tblStyleRowBandSize w:val="1"/>
      <w:tblStyleColBandSize w:val="1"/>
    </w:tblPr>
  </w:style>
  <w:style w:type="table" w:customStyle="1" w:styleId="61">
    <w:name w:val="61"/>
    <w:basedOn w:val="TableNormal"/>
    <w:rsid w:val="003A3EFE"/>
    <w:tblPr>
      <w:tblStyleRowBandSize w:val="1"/>
      <w:tblStyleColBandSize w:val="1"/>
    </w:tblPr>
  </w:style>
  <w:style w:type="table" w:customStyle="1" w:styleId="51">
    <w:name w:val="51"/>
    <w:basedOn w:val="TableNormal"/>
    <w:rsid w:val="003A3EFE"/>
    <w:tblPr>
      <w:tblStyleRowBandSize w:val="1"/>
      <w:tblStyleColBandSize w:val="1"/>
    </w:tblPr>
  </w:style>
  <w:style w:type="table" w:customStyle="1" w:styleId="41">
    <w:name w:val="41"/>
    <w:basedOn w:val="TableNormal"/>
    <w:rsid w:val="003A3EFE"/>
    <w:tblPr>
      <w:tblStyleRowBandSize w:val="1"/>
      <w:tblStyleColBandSize w:val="1"/>
    </w:tblPr>
  </w:style>
  <w:style w:type="table" w:customStyle="1" w:styleId="31">
    <w:name w:val="31"/>
    <w:basedOn w:val="TableNormal"/>
    <w:rsid w:val="003A3EFE"/>
    <w:tblPr>
      <w:tblStyleRowBandSize w:val="1"/>
      <w:tblStyleColBandSize w:val="1"/>
    </w:tblPr>
  </w:style>
  <w:style w:type="table" w:customStyle="1" w:styleId="22">
    <w:name w:val="22"/>
    <w:basedOn w:val="TableNormal"/>
    <w:rsid w:val="003A3EFE"/>
    <w:tblPr>
      <w:tblStyleRowBandSize w:val="1"/>
      <w:tblStyleColBandSize w:val="1"/>
    </w:tblPr>
  </w:style>
  <w:style w:type="table" w:customStyle="1" w:styleId="110">
    <w:name w:val="110"/>
    <w:basedOn w:val="TableNormal"/>
    <w:rsid w:val="003A3EFE"/>
    <w:tblPr>
      <w:tblStyleRowBandSize w:val="1"/>
      <w:tblStyleColBandSize w:val="1"/>
    </w:tblPr>
  </w:style>
  <w:style w:type="table" w:customStyle="1" w:styleId="TableNormal23">
    <w:name w:val="Table Normal23"/>
    <w:uiPriority w:val="2"/>
    <w:semiHidden/>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21">
    <w:name w:val="No List21"/>
    <w:next w:val="NoList"/>
    <w:uiPriority w:val="99"/>
    <w:semiHidden/>
    <w:unhideWhenUsed/>
    <w:rsid w:val="003A3EFE"/>
  </w:style>
  <w:style w:type="table" w:customStyle="1" w:styleId="TableGrid21">
    <w:name w:val="Table Grid21"/>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11">
    <w:name w:val="ListaArtAlinSubpct11"/>
    <w:rsid w:val="003A3EFE"/>
  </w:style>
  <w:style w:type="table" w:customStyle="1" w:styleId="TableGrid111">
    <w:name w:val="Table Grid 111"/>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
    <w:name w:val="No List111"/>
    <w:next w:val="NoList"/>
    <w:uiPriority w:val="99"/>
    <w:unhideWhenUsed/>
    <w:qFormat/>
    <w:rsid w:val="003A3EFE"/>
  </w:style>
  <w:style w:type="table" w:customStyle="1" w:styleId="TableGrid1110">
    <w:name w:val="Table Grid111"/>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rsid w:val="003A3EFE"/>
  </w:style>
  <w:style w:type="table" w:customStyle="1" w:styleId="TableGrid31">
    <w:name w:val="Table Grid31"/>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
    <w:name w:val="No List121"/>
    <w:next w:val="NoList"/>
    <w:uiPriority w:val="99"/>
    <w:unhideWhenUsed/>
    <w:qFormat/>
    <w:rsid w:val="003A3EFE"/>
  </w:style>
  <w:style w:type="table" w:customStyle="1" w:styleId="TableGrid1210">
    <w:name w:val="Table Grid121"/>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5">
    <w:name w:val="No List5"/>
    <w:next w:val="NoList"/>
    <w:uiPriority w:val="99"/>
    <w:semiHidden/>
    <w:unhideWhenUsed/>
    <w:rsid w:val="003A3EFE"/>
  </w:style>
  <w:style w:type="table" w:customStyle="1" w:styleId="TableGrid5">
    <w:name w:val="Table Grid5"/>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4">
    <w:name w:val="ListaArtAlinSubpct4"/>
    <w:rsid w:val="003A3EFE"/>
  </w:style>
  <w:style w:type="table" w:customStyle="1" w:styleId="TableGrid14">
    <w:name w:val="Table Grid 14"/>
    <w:basedOn w:val="TableNormal"/>
    <w:next w:val="TableGrid1"/>
    <w:rsid w:val="003A3EFE"/>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numbering" w:customStyle="1" w:styleId="NoList14">
    <w:name w:val="No List14"/>
    <w:next w:val="NoList"/>
    <w:uiPriority w:val="99"/>
    <w:qFormat/>
    <w:rsid w:val="003A3EFE"/>
  </w:style>
  <w:style w:type="table" w:customStyle="1" w:styleId="TableGrid140">
    <w:name w:val="Table Grid14"/>
    <w:basedOn w:val="TableNormal"/>
    <w:next w:val="TableGrid"/>
    <w:rsid w:val="003A3EF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qFormat/>
    <w:rsid w:val="003A3EFE"/>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table" w:customStyle="1" w:styleId="212">
    <w:name w:val="212"/>
    <w:basedOn w:val="TableNormal"/>
    <w:rsid w:val="003A3EFE"/>
    <w:tblPr>
      <w:tblStyleRowBandSize w:val="1"/>
      <w:tblStyleColBandSize w:val="1"/>
      <w:tblCellMar>
        <w:top w:w="100" w:type="dxa"/>
        <w:left w:w="100" w:type="dxa"/>
        <w:bottom w:w="100" w:type="dxa"/>
        <w:right w:w="100" w:type="dxa"/>
      </w:tblCellMar>
    </w:tblPr>
    <w:tcPr>
      <w:shd w:val="clear" w:color="auto" w:fill="FFFF00"/>
    </w:tcPr>
  </w:style>
  <w:style w:type="table" w:customStyle="1" w:styleId="202">
    <w:name w:val="202"/>
    <w:basedOn w:val="TableNormal"/>
    <w:rsid w:val="003A3EFE"/>
    <w:tblPr>
      <w:tblStyleRowBandSize w:val="1"/>
      <w:tblStyleColBandSize w:val="1"/>
      <w:tblCellMar>
        <w:left w:w="0" w:type="dxa"/>
        <w:right w:w="0" w:type="dxa"/>
      </w:tblCellMar>
    </w:tblPr>
  </w:style>
  <w:style w:type="table" w:customStyle="1" w:styleId="192">
    <w:name w:val="192"/>
    <w:basedOn w:val="TableNormal"/>
    <w:rsid w:val="003A3EFE"/>
    <w:tblPr>
      <w:tblStyleRowBandSize w:val="1"/>
      <w:tblStyleColBandSize w:val="1"/>
    </w:tblPr>
  </w:style>
  <w:style w:type="table" w:customStyle="1" w:styleId="182">
    <w:name w:val="182"/>
    <w:basedOn w:val="TableNormal"/>
    <w:rsid w:val="003A3EFE"/>
    <w:tblPr>
      <w:tblStyleRowBandSize w:val="1"/>
      <w:tblStyleColBandSize w:val="1"/>
    </w:tblPr>
  </w:style>
  <w:style w:type="table" w:customStyle="1" w:styleId="172">
    <w:name w:val="172"/>
    <w:basedOn w:val="TableNormal"/>
    <w:rsid w:val="003A3EFE"/>
    <w:tblPr>
      <w:tblStyleRowBandSize w:val="1"/>
      <w:tblStyleColBandSize w:val="1"/>
    </w:tblPr>
  </w:style>
  <w:style w:type="table" w:customStyle="1" w:styleId="162">
    <w:name w:val="162"/>
    <w:basedOn w:val="TableNormal"/>
    <w:rsid w:val="003A3EFE"/>
    <w:tblPr>
      <w:tblStyleRowBandSize w:val="1"/>
      <w:tblStyleColBandSize w:val="1"/>
    </w:tblPr>
  </w:style>
  <w:style w:type="table" w:customStyle="1" w:styleId="152">
    <w:name w:val="152"/>
    <w:basedOn w:val="TableNormal"/>
    <w:rsid w:val="003A3EFE"/>
    <w:tblPr>
      <w:tblStyleRowBandSize w:val="1"/>
      <w:tblStyleColBandSize w:val="1"/>
    </w:tblPr>
  </w:style>
  <w:style w:type="table" w:customStyle="1" w:styleId="142">
    <w:name w:val="142"/>
    <w:basedOn w:val="TableNormal"/>
    <w:rsid w:val="003A3EFE"/>
    <w:tblPr>
      <w:tblStyleRowBandSize w:val="1"/>
      <w:tblStyleColBandSize w:val="1"/>
    </w:tblPr>
  </w:style>
  <w:style w:type="table" w:customStyle="1" w:styleId="132">
    <w:name w:val="132"/>
    <w:basedOn w:val="TableNormal"/>
    <w:rsid w:val="003A3EFE"/>
    <w:tblPr>
      <w:tblStyleRowBandSize w:val="1"/>
      <w:tblStyleColBandSize w:val="1"/>
      <w:tblCellMar>
        <w:left w:w="0" w:type="dxa"/>
        <w:right w:w="0" w:type="dxa"/>
      </w:tblCellMar>
    </w:tblPr>
  </w:style>
  <w:style w:type="table" w:customStyle="1" w:styleId="122">
    <w:name w:val="122"/>
    <w:basedOn w:val="TableNormal"/>
    <w:rsid w:val="003A3EFE"/>
    <w:tblPr>
      <w:tblStyleRowBandSize w:val="1"/>
      <w:tblStyleColBandSize w:val="1"/>
    </w:tblPr>
  </w:style>
  <w:style w:type="table" w:customStyle="1" w:styleId="112">
    <w:name w:val="112"/>
    <w:basedOn w:val="TableNormal"/>
    <w:rsid w:val="003A3EFE"/>
    <w:tblPr>
      <w:tblStyleRowBandSize w:val="1"/>
      <w:tblStyleColBandSize w:val="1"/>
    </w:tblPr>
  </w:style>
  <w:style w:type="table" w:customStyle="1" w:styleId="102">
    <w:name w:val="102"/>
    <w:basedOn w:val="TableNormal"/>
    <w:rsid w:val="003A3EFE"/>
    <w:tblPr>
      <w:tblStyleRowBandSize w:val="1"/>
      <w:tblStyleColBandSize w:val="1"/>
    </w:tblPr>
  </w:style>
  <w:style w:type="table" w:customStyle="1" w:styleId="92">
    <w:name w:val="92"/>
    <w:basedOn w:val="TableNormal"/>
    <w:rsid w:val="003A3EFE"/>
    <w:tblPr>
      <w:tblStyleRowBandSize w:val="1"/>
      <w:tblStyleColBandSize w:val="1"/>
    </w:tblPr>
  </w:style>
  <w:style w:type="table" w:customStyle="1" w:styleId="82">
    <w:name w:val="82"/>
    <w:basedOn w:val="TableNormal"/>
    <w:rsid w:val="003A3EFE"/>
    <w:tblPr>
      <w:tblStyleRowBandSize w:val="1"/>
      <w:tblStyleColBandSize w:val="1"/>
    </w:tblPr>
  </w:style>
  <w:style w:type="table" w:customStyle="1" w:styleId="72">
    <w:name w:val="72"/>
    <w:basedOn w:val="TableNormal"/>
    <w:rsid w:val="003A3EFE"/>
    <w:tblPr>
      <w:tblStyleRowBandSize w:val="1"/>
      <w:tblStyleColBandSize w:val="1"/>
    </w:tblPr>
  </w:style>
  <w:style w:type="table" w:customStyle="1" w:styleId="62">
    <w:name w:val="62"/>
    <w:basedOn w:val="TableNormal"/>
    <w:rsid w:val="003A3EFE"/>
    <w:tblPr>
      <w:tblStyleRowBandSize w:val="1"/>
      <w:tblStyleColBandSize w:val="1"/>
    </w:tblPr>
  </w:style>
  <w:style w:type="table" w:customStyle="1" w:styleId="52">
    <w:name w:val="52"/>
    <w:basedOn w:val="TableNormal"/>
    <w:rsid w:val="003A3EFE"/>
    <w:tblPr>
      <w:tblStyleRowBandSize w:val="1"/>
      <w:tblStyleColBandSize w:val="1"/>
    </w:tblPr>
  </w:style>
  <w:style w:type="table" w:customStyle="1" w:styleId="42">
    <w:name w:val="42"/>
    <w:basedOn w:val="TableNormal"/>
    <w:rsid w:val="003A3EFE"/>
    <w:tblPr>
      <w:tblStyleRowBandSize w:val="1"/>
      <w:tblStyleColBandSize w:val="1"/>
    </w:tblPr>
  </w:style>
  <w:style w:type="table" w:customStyle="1" w:styleId="32">
    <w:name w:val="32"/>
    <w:basedOn w:val="TableNormal"/>
    <w:rsid w:val="003A3EFE"/>
    <w:tblPr>
      <w:tblStyleRowBandSize w:val="1"/>
      <w:tblStyleColBandSize w:val="1"/>
    </w:tblPr>
  </w:style>
  <w:style w:type="table" w:customStyle="1" w:styleId="23">
    <w:name w:val="23"/>
    <w:basedOn w:val="TableNormal"/>
    <w:rsid w:val="003A3EFE"/>
    <w:tblPr>
      <w:tblStyleRowBandSize w:val="1"/>
      <w:tblStyleColBandSize w:val="1"/>
    </w:tblPr>
  </w:style>
  <w:style w:type="table" w:customStyle="1" w:styleId="113">
    <w:name w:val="113"/>
    <w:basedOn w:val="TableNormal"/>
    <w:rsid w:val="003A3EFE"/>
    <w:tblPr>
      <w:tblStyleRowBandSize w:val="1"/>
      <w:tblStyleColBandSize w:val="1"/>
    </w:tblPr>
  </w:style>
  <w:style w:type="table" w:customStyle="1" w:styleId="TableNormal24">
    <w:name w:val="Table Normal24"/>
    <w:uiPriority w:val="2"/>
    <w:semiHidden/>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22">
    <w:name w:val="No List22"/>
    <w:next w:val="NoList"/>
    <w:uiPriority w:val="99"/>
    <w:semiHidden/>
    <w:unhideWhenUsed/>
    <w:rsid w:val="003A3EFE"/>
  </w:style>
  <w:style w:type="table" w:customStyle="1" w:styleId="TableGrid22">
    <w:name w:val="Table Grid22"/>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12">
    <w:name w:val="ListaArtAlinSubpct12"/>
    <w:rsid w:val="003A3EFE"/>
  </w:style>
  <w:style w:type="table" w:customStyle="1" w:styleId="TableGrid112">
    <w:name w:val="Table Grid 112"/>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2">
    <w:name w:val="No List112"/>
    <w:next w:val="NoList"/>
    <w:uiPriority w:val="99"/>
    <w:unhideWhenUsed/>
    <w:qFormat/>
    <w:rsid w:val="003A3EFE"/>
  </w:style>
  <w:style w:type="table" w:customStyle="1" w:styleId="TableGrid1120">
    <w:name w:val="Table Grid112"/>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rsid w:val="003A3EFE"/>
  </w:style>
  <w:style w:type="table" w:customStyle="1" w:styleId="TableGrid32">
    <w:name w:val="Table Grid32"/>
    <w:basedOn w:val="TableNormal"/>
    <w:next w:val="TableGrid"/>
    <w:rsid w:val="003A3EFE"/>
    <w:rPr>
      <w:rFonts w:eastAsia="MS Minch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TableNormal"/>
    <w:next w:val="TableGrid1"/>
    <w:rsid w:val="003A3EFE"/>
    <w:rPr>
      <w:rFonts w:eastAsia="MS Mincho"/>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2">
    <w:name w:val="No List122"/>
    <w:next w:val="NoList"/>
    <w:uiPriority w:val="99"/>
    <w:unhideWhenUsed/>
    <w:qFormat/>
    <w:rsid w:val="003A3EFE"/>
  </w:style>
  <w:style w:type="table" w:customStyle="1" w:styleId="TableGrid1220">
    <w:name w:val="Table Grid122"/>
    <w:basedOn w:val="TableNormal"/>
    <w:next w:val="TableGrid"/>
    <w:rsid w:val="003A3EFE"/>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unhideWhenUsed/>
    <w:qFormat/>
    <w:rsid w:val="003A3E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3A3EFE"/>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72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42629">
      <w:bodyDiv w:val="1"/>
      <w:marLeft w:val="0"/>
      <w:marRight w:val="0"/>
      <w:marTop w:val="0"/>
      <w:marBottom w:val="0"/>
      <w:divBdr>
        <w:top w:val="none" w:sz="0" w:space="0" w:color="auto"/>
        <w:left w:val="none" w:sz="0" w:space="0" w:color="auto"/>
        <w:bottom w:val="none" w:sz="0" w:space="0" w:color="auto"/>
        <w:right w:val="none" w:sz="0" w:space="0" w:color="auto"/>
      </w:divBdr>
    </w:div>
    <w:div w:id="1326863333">
      <w:bodyDiv w:val="1"/>
      <w:marLeft w:val="0"/>
      <w:marRight w:val="0"/>
      <w:marTop w:val="0"/>
      <w:marBottom w:val="0"/>
      <w:divBdr>
        <w:top w:val="none" w:sz="0" w:space="0" w:color="auto"/>
        <w:left w:val="none" w:sz="0" w:space="0" w:color="auto"/>
        <w:bottom w:val="none" w:sz="0" w:space="0" w:color="auto"/>
        <w:right w:val="none" w:sz="0" w:space="0" w:color="auto"/>
      </w:divBdr>
    </w:div>
    <w:div w:id="1722056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rris.gov.ro" TargetMode="External"/><Relationship Id="rId4" Type="http://schemas.openxmlformats.org/officeDocument/2006/relationships/styles" Target="styles.xml"/><Relationship Id="rId9" Type="http://schemas.openxmlformats.org/officeDocument/2006/relationships/hyperlink" Target="https://www.brainmap.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9Nr0eBBuRGergzD6NZ9r4kfrKg==">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63C8C3-71DC-432B-BC3B-3A499222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1765</Words>
  <Characters>10067</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CNCS</dc:creator>
  <cp:keywords/>
  <dc:description/>
  <cp:lastModifiedBy>Gabriela Chiric</cp:lastModifiedBy>
  <cp:revision>80</cp:revision>
  <cp:lastPrinted>2023-03-17T14:09:00Z</cp:lastPrinted>
  <dcterms:created xsi:type="dcterms:W3CDTF">2023-05-29T10:25:00Z</dcterms:created>
  <dcterms:modified xsi:type="dcterms:W3CDTF">2023-06-08T10:39:00Z</dcterms:modified>
</cp:coreProperties>
</file>